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23E" w:rsidRDefault="00EC423E" w:rsidP="00DA0363">
      <w:pPr>
        <w:bidi/>
        <w:ind w:left="-624"/>
        <w:jc w:val="left"/>
        <w:rPr>
          <w:rFonts w:asciiTheme="minorBidi" w:hAnsiTheme="minorBidi"/>
          <w:b/>
          <w:bCs/>
          <w:rtl/>
          <w:lang w:bidi="ar-MA"/>
        </w:rPr>
      </w:pPr>
      <w:proofErr w:type="gramStart"/>
      <w:r>
        <w:rPr>
          <w:rFonts w:asciiTheme="minorBidi" w:hAnsiTheme="minorBidi"/>
          <w:b/>
          <w:bCs/>
          <w:rtl/>
          <w:lang w:bidi="ar-MA"/>
        </w:rPr>
        <w:t>ال</w:t>
      </w:r>
      <w:r w:rsidRPr="00412C5E">
        <w:rPr>
          <w:rFonts w:asciiTheme="minorBidi" w:hAnsiTheme="minorBidi"/>
          <w:b/>
          <w:bCs/>
          <w:rtl/>
          <w:lang w:bidi="ar-MA"/>
        </w:rPr>
        <w:t>مملكة</w:t>
      </w:r>
      <w:proofErr w:type="gramEnd"/>
      <w:r w:rsidRPr="00412C5E">
        <w:rPr>
          <w:rFonts w:asciiTheme="minorBidi" w:hAnsiTheme="minorBidi"/>
          <w:b/>
          <w:bCs/>
          <w:rtl/>
          <w:lang w:bidi="ar-MA"/>
        </w:rPr>
        <w:t xml:space="preserve"> المغربيــــــة    </w:t>
      </w:r>
      <w:r w:rsidRPr="00412C5E">
        <w:rPr>
          <w:rFonts w:asciiTheme="minorBidi" w:hAnsiTheme="minorBidi"/>
          <w:b/>
          <w:bCs/>
          <w:lang w:bidi="ar-MA"/>
        </w:rPr>
        <w:t xml:space="preserve">                                                                                  </w:t>
      </w:r>
    </w:p>
    <w:p w:rsidR="00EC423E" w:rsidRPr="00412C5E" w:rsidRDefault="00EC423E" w:rsidP="00EC423E">
      <w:pPr>
        <w:bidi/>
        <w:ind w:left="-624"/>
        <w:jc w:val="left"/>
        <w:rPr>
          <w:rFonts w:asciiTheme="minorBidi" w:hAnsiTheme="minorBidi"/>
          <w:b/>
          <w:bCs/>
          <w:lang w:bidi="ar-MA"/>
        </w:rPr>
      </w:pPr>
      <w:proofErr w:type="gramStart"/>
      <w:r w:rsidRPr="00412C5E">
        <w:rPr>
          <w:rFonts w:asciiTheme="minorBidi" w:hAnsiTheme="minorBidi"/>
          <w:b/>
          <w:bCs/>
          <w:rtl/>
          <w:lang w:bidi="ar-MA"/>
        </w:rPr>
        <w:t>وزارة</w:t>
      </w:r>
      <w:proofErr w:type="gramEnd"/>
      <w:r w:rsidRPr="00412C5E">
        <w:rPr>
          <w:rFonts w:asciiTheme="minorBidi" w:hAnsiTheme="minorBidi"/>
          <w:b/>
          <w:bCs/>
          <w:rtl/>
          <w:lang w:bidi="ar-MA"/>
        </w:rPr>
        <w:t xml:space="preserve"> الداخليـــــــــة </w:t>
      </w:r>
    </w:p>
    <w:p w:rsidR="00EC423E" w:rsidRPr="00412C5E" w:rsidRDefault="00EC423E" w:rsidP="00DA0363">
      <w:pPr>
        <w:bidi/>
        <w:ind w:left="-624"/>
        <w:jc w:val="both"/>
        <w:rPr>
          <w:rFonts w:asciiTheme="minorBidi" w:hAnsiTheme="minorBidi"/>
          <w:b/>
          <w:bCs/>
          <w:rtl/>
          <w:lang w:bidi="ar-MA"/>
        </w:rPr>
      </w:pPr>
      <w:r w:rsidRPr="00412C5E">
        <w:rPr>
          <w:rFonts w:asciiTheme="minorBidi" w:hAnsiTheme="minorBidi"/>
          <w:b/>
          <w:bCs/>
          <w:rtl/>
          <w:lang w:bidi="ar-MA"/>
        </w:rPr>
        <w:t xml:space="preserve">عمالة إقليم </w:t>
      </w:r>
      <w:proofErr w:type="spellStart"/>
      <w:r w:rsidRPr="00412C5E">
        <w:rPr>
          <w:rFonts w:asciiTheme="minorBidi" w:hAnsiTheme="minorBidi"/>
          <w:b/>
          <w:bCs/>
          <w:rtl/>
          <w:lang w:bidi="ar-MA"/>
        </w:rPr>
        <w:t>الخميسات</w:t>
      </w:r>
      <w:proofErr w:type="spellEnd"/>
    </w:p>
    <w:p w:rsidR="00EC423E" w:rsidRPr="00412C5E" w:rsidRDefault="00EC423E" w:rsidP="00EC423E">
      <w:pPr>
        <w:bidi/>
        <w:ind w:left="-624"/>
        <w:jc w:val="left"/>
        <w:rPr>
          <w:rFonts w:asciiTheme="minorBidi" w:hAnsiTheme="minorBidi"/>
          <w:b/>
          <w:bCs/>
          <w:rtl/>
          <w:lang w:bidi="ar-MA"/>
        </w:rPr>
      </w:pPr>
      <w:r w:rsidRPr="00412C5E">
        <w:rPr>
          <w:rFonts w:asciiTheme="minorBidi" w:hAnsiTheme="minorBidi"/>
          <w:b/>
          <w:bCs/>
          <w:rtl/>
          <w:lang w:bidi="ar-MA"/>
        </w:rPr>
        <w:t xml:space="preserve">جماعة </w:t>
      </w:r>
      <w:proofErr w:type="spellStart"/>
      <w:r w:rsidRPr="00412C5E">
        <w:rPr>
          <w:rFonts w:asciiTheme="minorBidi" w:hAnsiTheme="minorBidi"/>
          <w:b/>
          <w:bCs/>
          <w:rtl/>
          <w:lang w:bidi="ar-MA"/>
        </w:rPr>
        <w:t>الخميســــــات</w:t>
      </w:r>
      <w:proofErr w:type="spellEnd"/>
      <w:r w:rsidRPr="00412C5E">
        <w:rPr>
          <w:rFonts w:asciiTheme="minorBidi" w:hAnsiTheme="minorBidi"/>
          <w:b/>
          <w:bCs/>
          <w:rtl/>
          <w:lang w:bidi="ar-MA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EC423E" w:rsidRPr="00412C5E" w:rsidRDefault="00EC423E" w:rsidP="00EC423E">
      <w:pPr>
        <w:bidi/>
        <w:ind w:left="-624"/>
        <w:jc w:val="left"/>
        <w:rPr>
          <w:rFonts w:asciiTheme="minorBidi" w:hAnsiTheme="minorBidi"/>
          <w:b/>
          <w:bCs/>
          <w:rtl/>
          <w:lang w:bidi="ar-MA"/>
        </w:rPr>
      </w:pPr>
      <w:r w:rsidRPr="00412C5E">
        <w:rPr>
          <w:rFonts w:asciiTheme="minorBidi" w:hAnsiTheme="minorBidi"/>
          <w:b/>
          <w:bCs/>
          <w:rtl/>
          <w:lang w:bidi="ar-MA"/>
        </w:rPr>
        <w:t>مديريـة المصالـــــــح</w:t>
      </w:r>
    </w:p>
    <w:p w:rsidR="00EC423E" w:rsidRDefault="00DA0363" w:rsidP="00FC31ED">
      <w:pPr>
        <w:bidi/>
        <w:rPr>
          <w:rFonts w:ascii="Arial" w:hAnsi="Arial" w:cs="Arial"/>
          <w:b/>
          <w:bCs/>
          <w:sz w:val="72"/>
          <w:szCs w:val="72"/>
          <w:rtl/>
          <w:lang w:bidi="ar-MA"/>
        </w:rPr>
      </w:pPr>
      <w:r>
        <w:rPr>
          <w:rFonts w:asciiTheme="minorBidi" w:hAnsiTheme="minorBidi"/>
          <w:b/>
          <w:bCs/>
          <w:noProof/>
          <w:lang w:eastAsia="fr-FR"/>
        </w:rPr>
        <w:drawing>
          <wp:inline distT="0" distB="0" distL="0" distR="0">
            <wp:extent cx="495300" cy="815340"/>
            <wp:effectExtent l="19050" t="0" r="0" b="0"/>
            <wp:docPr id="3" name="Image 1" descr="C:\Users\HAKIM\Desktop\IMG-20200123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KIM\Desktop\IMG-20200123-WA000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E5E" w:rsidRPr="00F84108" w:rsidRDefault="00FC31ED" w:rsidP="00EC423E">
      <w:pPr>
        <w:bidi/>
        <w:rPr>
          <w:rFonts w:ascii="Arial" w:hAnsi="Arial" w:cs="Arial"/>
          <w:b/>
          <w:bCs/>
          <w:sz w:val="72"/>
          <w:szCs w:val="72"/>
          <w:rtl/>
          <w:lang w:bidi="ar-MA"/>
        </w:rPr>
      </w:pPr>
      <w:proofErr w:type="gramStart"/>
      <w:r w:rsidRPr="00F84108">
        <w:rPr>
          <w:rFonts w:ascii="Arial" w:hAnsi="Arial" w:cs="Arial"/>
          <w:b/>
          <w:bCs/>
          <w:sz w:val="72"/>
          <w:szCs w:val="72"/>
          <w:rtl/>
          <w:lang w:bidi="ar-MA"/>
        </w:rPr>
        <w:t>إعـــ</w:t>
      </w:r>
      <w:r w:rsidR="00DA0363">
        <w:rPr>
          <w:rFonts w:ascii="Arial" w:hAnsi="Arial" w:cs="Arial" w:hint="cs"/>
          <w:b/>
          <w:bCs/>
          <w:sz w:val="72"/>
          <w:szCs w:val="72"/>
          <w:rtl/>
          <w:lang w:bidi="ar-MA"/>
        </w:rPr>
        <w:t>ـــ</w:t>
      </w:r>
      <w:r w:rsidRPr="00F84108">
        <w:rPr>
          <w:rFonts w:ascii="Arial" w:hAnsi="Arial" w:cs="Arial"/>
          <w:b/>
          <w:bCs/>
          <w:sz w:val="72"/>
          <w:szCs w:val="72"/>
          <w:rtl/>
          <w:lang w:bidi="ar-MA"/>
        </w:rPr>
        <w:t>ــلان</w:t>
      </w:r>
      <w:proofErr w:type="gramEnd"/>
    </w:p>
    <w:p w:rsidR="00FC31ED" w:rsidRDefault="00FC31ED" w:rsidP="00FC31ED">
      <w:pPr>
        <w:bidi/>
        <w:rPr>
          <w:rtl/>
          <w:lang w:bidi="ar-MA"/>
        </w:rPr>
      </w:pPr>
    </w:p>
    <w:p w:rsidR="00FC31ED" w:rsidRPr="00F84108" w:rsidRDefault="00FC31ED" w:rsidP="000D5C6D">
      <w:pPr>
        <w:bidi/>
        <w:spacing w:line="360" w:lineRule="auto"/>
        <w:ind w:firstLine="708"/>
        <w:jc w:val="both"/>
        <w:rPr>
          <w:rFonts w:ascii="Arabic Typesetting" w:hAnsi="Arabic Typesetting" w:cs="Arabic Typesetting"/>
          <w:sz w:val="48"/>
          <w:szCs w:val="48"/>
          <w:rtl/>
          <w:lang w:bidi="ar-MA"/>
        </w:rPr>
      </w:pPr>
      <w:r w:rsidRPr="00F84108">
        <w:rPr>
          <w:rFonts w:ascii="Arabic Typesetting" w:hAnsi="Arabic Typesetting" w:cs="Arabic Typesetting"/>
          <w:sz w:val="48"/>
          <w:szCs w:val="48"/>
          <w:rtl/>
          <w:lang w:bidi="ar-MA"/>
        </w:rPr>
        <w:t>في</w:t>
      </w:r>
      <w:r w:rsidRPr="00F84108">
        <w:rPr>
          <w:rFonts w:hint="cs"/>
          <w:sz w:val="48"/>
          <w:szCs w:val="48"/>
          <w:rtl/>
          <w:lang w:bidi="ar-MA"/>
        </w:rPr>
        <w:t xml:space="preserve"> </w:t>
      </w:r>
      <w:proofErr w:type="spellStart"/>
      <w:r w:rsidR="000D5C6D">
        <w:rPr>
          <w:rFonts w:ascii="Arabic Typesetting" w:hAnsi="Arabic Typesetting" w:cs="Arabic Typesetting" w:hint="cs"/>
          <w:sz w:val="48"/>
          <w:szCs w:val="48"/>
          <w:rtl/>
          <w:lang w:bidi="ar-MA"/>
        </w:rPr>
        <w:t>ا</w:t>
      </w:r>
      <w:r w:rsidRPr="00F84108">
        <w:rPr>
          <w:rFonts w:ascii="Arabic Typesetting" w:hAnsi="Arabic Typesetting" w:cs="Arabic Typesetting"/>
          <w:sz w:val="48"/>
          <w:szCs w:val="48"/>
          <w:rtl/>
          <w:lang w:bidi="ar-MA"/>
        </w:rPr>
        <w:t>طار</w:t>
      </w:r>
      <w:proofErr w:type="spellEnd"/>
      <w:r w:rsidRPr="00F84108">
        <w:rPr>
          <w:rFonts w:ascii="Arabic Typesetting" w:hAnsi="Arabic Typesetting" w:cs="Arabic Typesetting"/>
          <w:sz w:val="48"/>
          <w:szCs w:val="48"/>
          <w:rtl/>
          <w:lang w:bidi="ar-MA"/>
        </w:rPr>
        <w:t xml:space="preserve"> تفعيل مقتضيات القانون التنظيمي 113-14 المتعلق بالجماعات  الصادر بتنفيذه الظهير الشريف رقم 1.15.85 بتاريخ 20 رمضان 1436 (7 </w:t>
      </w:r>
      <w:proofErr w:type="spellStart"/>
      <w:r w:rsidRPr="00F84108">
        <w:rPr>
          <w:rFonts w:ascii="Arabic Typesetting" w:hAnsi="Arabic Typesetting" w:cs="Arabic Typesetting"/>
          <w:sz w:val="48"/>
          <w:szCs w:val="48"/>
          <w:rtl/>
          <w:lang w:bidi="ar-MA"/>
        </w:rPr>
        <w:t>يوليوز</w:t>
      </w:r>
      <w:proofErr w:type="spellEnd"/>
      <w:r w:rsidRPr="00F84108">
        <w:rPr>
          <w:rFonts w:ascii="Arabic Typesetting" w:hAnsi="Arabic Typesetting" w:cs="Arabic Typesetting"/>
          <w:sz w:val="48"/>
          <w:szCs w:val="48"/>
          <w:rtl/>
          <w:lang w:bidi="ar-MA"/>
        </w:rPr>
        <w:t xml:space="preserve"> 2015)</w:t>
      </w:r>
      <w:r w:rsidR="00274965">
        <w:rPr>
          <w:rFonts w:ascii="Arabic Typesetting" w:hAnsi="Arabic Typesetting" w:cs="Arabic Typesetting" w:hint="cs"/>
          <w:sz w:val="48"/>
          <w:szCs w:val="48"/>
          <w:rtl/>
          <w:lang w:bidi="ar-MA"/>
        </w:rPr>
        <w:t xml:space="preserve">      </w:t>
      </w:r>
      <w:r w:rsidRPr="00F84108">
        <w:rPr>
          <w:rFonts w:ascii="Arabic Typesetting" w:hAnsi="Arabic Typesetting" w:cs="Arabic Typesetting"/>
          <w:sz w:val="48"/>
          <w:szCs w:val="48"/>
          <w:rtl/>
          <w:lang w:bidi="ar-MA"/>
        </w:rPr>
        <w:t xml:space="preserve"> و خاصة المادة 78 منه و كدا المرسوم رقم 2.16.301 الصادر في 23 رمضان 1437 (29 يونيو2016) بتحديد مسطرة إعداد برنامج عمل الجماعة و تتبعه و تحيينه و تقييمه و آليات الحوار و التشاور لإعداده، يعتزم المجلس الجماعي لمدينة  </w:t>
      </w:r>
      <w:proofErr w:type="spellStart"/>
      <w:r w:rsidRPr="00F84108">
        <w:rPr>
          <w:rFonts w:ascii="Arabic Typesetting" w:hAnsi="Arabic Typesetting" w:cs="Arabic Typesetting"/>
          <w:sz w:val="48"/>
          <w:szCs w:val="48"/>
          <w:rtl/>
          <w:lang w:bidi="ar-MA"/>
        </w:rPr>
        <w:t>الخميسات</w:t>
      </w:r>
      <w:proofErr w:type="spellEnd"/>
      <w:r w:rsidRPr="00F84108">
        <w:rPr>
          <w:rFonts w:ascii="Arabic Typesetting" w:hAnsi="Arabic Typesetting" w:cs="Arabic Typesetting"/>
          <w:sz w:val="48"/>
          <w:szCs w:val="48"/>
          <w:rtl/>
          <w:lang w:bidi="ar-MA"/>
        </w:rPr>
        <w:t xml:space="preserve"> </w:t>
      </w:r>
      <w:proofErr w:type="spellStart"/>
      <w:r w:rsidRPr="00F84108">
        <w:rPr>
          <w:rFonts w:ascii="Arabic Typesetting" w:hAnsi="Arabic Typesetting" w:cs="Arabic Typesetting"/>
          <w:sz w:val="48"/>
          <w:szCs w:val="48"/>
          <w:rtl/>
          <w:lang w:bidi="ar-MA"/>
        </w:rPr>
        <w:t>تحيين</w:t>
      </w:r>
      <w:proofErr w:type="spellEnd"/>
      <w:r w:rsidRPr="00F84108">
        <w:rPr>
          <w:rFonts w:ascii="Arabic Typesetting" w:hAnsi="Arabic Typesetting" w:cs="Arabic Typesetting"/>
          <w:sz w:val="48"/>
          <w:szCs w:val="48"/>
          <w:rtl/>
          <w:lang w:bidi="ar-MA"/>
        </w:rPr>
        <w:t xml:space="preserve"> برنامج عمله للفترة الممتدة من 2022 </w:t>
      </w:r>
      <w:proofErr w:type="spellStart"/>
      <w:r w:rsidRPr="00F84108">
        <w:rPr>
          <w:rFonts w:ascii="Arabic Typesetting" w:hAnsi="Arabic Typesetting" w:cs="Arabic Typesetting"/>
          <w:sz w:val="48"/>
          <w:szCs w:val="48"/>
          <w:rtl/>
          <w:lang w:bidi="ar-MA"/>
        </w:rPr>
        <w:t>الى</w:t>
      </w:r>
      <w:proofErr w:type="spellEnd"/>
      <w:r w:rsidRPr="00F84108">
        <w:rPr>
          <w:rFonts w:ascii="Arabic Typesetting" w:hAnsi="Arabic Typesetting" w:cs="Arabic Typesetting"/>
          <w:sz w:val="48"/>
          <w:szCs w:val="48"/>
          <w:rtl/>
          <w:lang w:bidi="ar-MA"/>
        </w:rPr>
        <w:t xml:space="preserve"> 2027، حيث </w:t>
      </w:r>
      <w:r w:rsidR="00EC423E">
        <w:rPr>
          <w:rFonts w:ascii="Arabic Typesetting" w:hAnsi="Arabic Typesetting" w:cs="Arabic Typesetting" w:hint="cs"/>
          <w:sz w:val="48"/>
          <w:szCs w:val="48"/>
          <w:rtl/>
          <w:lang w:bidi="ar-MA"/>
        </w:rPr>
        <w:t>ستنطلق</w:t>
      </w:r>
      <w:r w:rsidRPr="00F84108">
        <w:rPr>
          <w:rFonts w:ascii="Arabic Typesetting" w:hAnsi="Arabic Typesetting" w:cs="Arabic Typesetting"/>
          <w:sz w:val="48"/>
          <w:szCs w:val="48"/>
          <w:rtl/>
          <w:lang w:bidi="ar-MA"/>
        </w:rPr>
        <w:t xml:space="preserve"> </w:t>
      </w:r>
      <w:proofErr w:type="spellStart"/>
      <w:r w:rsidRPr="00F84108">
        <w:rPr>
          <w:rFonts w:ascii="Arabic Typesetting" w:hAnsi="Arabic Typesetting" w:cs="Arabic Typesetting"/>
          <w:sz w:val="48"/>
          <w:szCs w:val="48"/>
          <w:rtl/>
          <w:lang w:bidi="ar-MA"/>
        </w:rPr>
        <w:t>الورشات</w:t>
      </w:r>
      <w:proofErr w:type="spellEnd"/>
      <w:r w:rsidRPr="00F84108">
        <w:rPr>
          <w:rFonts w:ascii="Arabic Typesetting" w:hAnsi="Arabic Typesetting" w:cs="Arabic Typesetting"/>
          <w:sz w:val="48"/>
          <w:szCs w:val="48"/>
          <w:rtl/>
          <w:lang w:bidi="ar-MA"/>
        </w:rPr>
        <w:t xml:space="preserve"> المخصصة </w:t>
      </w:r>
      <w:r w:rsidR="00274965" w:rsidRPr="00F84108">
        <w:rPr>
          <w:rFonts w:ascii="Arabic Typesetting" w:hAnsi="Arabic Typesetting" w:cs="Arabic Typesetting" w:hint="cs"/>
          <w:sz w:val="48"/>
          <w:szCs w:val="48"/>
          <w:rtl/>
          <w:lang w:bidi="ar-MA"/>
        </w:rPr>
        <w:t>لاقتراحات</w:t>
      </w:r>
      <w:r w:rsidRPr="00F84108">
        <w:rPr>
          <w:rFonts w:ascii="Arabic Typesetting" w:hAnsi="Arabic Typesetting" w:cs="Arabic Typesetting"/>
          <w:sz w:val="48"/>
          <w:szCs w:val="48"/>
          <w:rtl/>
          <w:lang w:bidi="ar-MA"/>
        </w:rPr>
        <w:t xml:space="preserve"> فعاليات المجتمع المدني و اللقاءات </w:t>
      </w:r>
      <w:proofErr w:type="spellStart"/>
      <w:r w:rsidRPr="00F84108">
        <w:rPr>
          <w:rFonts w:ascii="Arabic Typesetting" w:hAnsi="Arabic Typesetting" w:cs="Arabic Typesetting"/>
          <w:sz w:val="48"/>
          <w:szCs w:val="48"/>
          <w:rtl/>
          <w:lang w:bidi="ar-MA"/>
        </w:rPr>
        <w:t>التشاورية</w:t>
      </w:r>
      <w:proofErr w:type="spellEnd"/>
      <w:r w:rsidRPr="00F84108">
        <w:rPr>
          <w:rFonts w:ascii="Arabic Typesetting" w:hAnsi="Arabic Typesetting" w:cs="Arabic Typesetting"/>
          <w:sz w:val="48"/>
          <w:szCs w:val="48"/>
          <w:rtl/>
          <w:lang w:bidi="ar-MA"/>
        </w:rPr>
        <w:t xml:space="preserve"> التي تجسد روح التعاون و التنسيق الدائم بين جميع مكونات الجماعة من منتخبين و أطر </w:t>
      </w:r>
      <w:r w:rsidR="00274965" w:rsidRPr="00F84108">
        <w:rPr>
          <w:rFonts w:ascii="Arabic Typesetting" w:hAnsi="Arabic Typesetting" w:cs="Arabic Typesetting" w:hint="cs"/>
          <w:sz w:val="48"/>
          <w:szCs w:val="48"/>
          <w:rtl/>
          <w:lang w:bidi="ar-MA"/>
        </w:rPr>
        <w:t>إدارية</w:t>
      </w:r>
      <w:r w:rsidRPr="00F84108">
        <w:rPr>
          <w:rFonts w:ascii="Arabic Typesetting" w:hAnsi="Arabic Typesetting" w:cs="Arabic Typesetting"/>
          <w:sz w:val="48"/>
          <w:szCs w:val="48"/>
          <w:rtl/>
          <w:lang w:bidi="ar-MA"/>
        </w:rPr>
        <w:t xml:space="preserve"> من أجل تعزيز العمل المشترك لتنزيل مضامين المشاركة المواطنة للانفتاح الدائم على كل الشركاء</w:t>
      </w:r>
      <w:r w:rsidR="00F84108" w:rsidRPr="00F84108">
        <w:rPr>
          <w:rFonts w:ascii="Arabic Typesetting" w:hAnsi="Arabic Typesetting" w:cs="Arabic Typesetting"/>
          <w:sz w:val="48"/>
          <w:szCs w:val="48"/>
          <w:rtl/>
          <w:lang w:bidi="ar-MA"/>
        </w:rPr>
        <w:t xml:space="preserve"> و الفاعلين المحليين و تقوية آليات هده المشاركة من خلال الاستماع إلى آراء فعاليات</w:t>
      </w:r>
      <w:r w:rsidR="00274965">
        <w:rPr>
          <w:rFonts w:ascii="Arabic Typesetting" w:hAnsi="Arabic Typesetting" w:cs="Arabic Typesetting" w:hint="cs"/>
          <w:sz w:val="48"/>
          <w:szCs w:val="48"/>
          <w:rtl/>
          <w:lang w:bidi="ar-MA"/>
        </w:rPr>
        <w:t xml:space="preserve"> المجتمع</w:t>
      </w:r>
      <w:r w:rsidR="00F84108" w:rsidRPr="00F84108">
        <w:rPr>
          <w:rFonts w:ascii="Arabic Typesetting" w:hAnsi="Arabic Typesetting" w:cs="Arabic Typesetting"/>
          <w:sz w:val="48"/>
          <w:szCs w:val="48"/>
          <w:rtl/>
          <w:lang w:bidi="ar-MA"/>
        </w:rPr>
        <w:t xml:space="preserve"> المدني و المواطنين </w:t>
      </w:r>
      <w:proofErr w:type="spellStart"/>
      <w:r w:rsidR="00F84108" w:rsidRPr="00F84108">
        <w:rPr>
          <w:rFonts w:ascii="Arabic Typesetting" w:hAnsi="Arabic Typesetting" w:cs="Arabic Typesetting"/>
          <w:sz w:val="48"/>
          <w:szCs w:val="48"/>
          <w:rtl/>
          <w:lang w:bidi="ar-MA"/>
        </w:rPr>
        <w:t>وك</w:t>
      </w:r>
      <w:r w:rsidR="00274965">
        <w:rPr>
          <w:rFonts w:ascii="Arabic Typesetting" w:hAnsi="Arabic Typesetting" w:cs="Arabic Typesetting" w:hint="cs"/>
          <w:sz w:val="48"/>
          <w:szCs w:val="48"/>
          <w:rtl/>
          <w:lang w:bidi="ar-MA"/>
        </w:rPr>
        <w:t>د</w:t>
      </w:r>
      <w:r w:rsidR="00F84108" w:rsidRPr="00F84108">
        <w:rPr>
          <w:rFonts w:ascii="Arabic Typesetting" w:hAnsi="Arabic Typesetting" w:cs="Arabic Typesetting"/>
          <w:sz w:val="48"/>
          <w:szCs w:val="48"/>
          <w:rtl/>
          <w:lang w:bidi="ar-MA"/>
        </w:rPr>
        <w:t>لك</w:t>
      </w:r>
      <w:proofErr w:type="spellEnd"/>
      <w:r w:rsidR="00F84108" w:rsidRPr="00F84108">
        <w:rPr>
          <w:rFonts w:ascii="Arabic Typesetting" w:hAnsi="Arabic Typesetting" w:cs="Arabic Typesetting"/>
          <w:sz w:val="48"/>
          <w:szCs w:val="48"/>
          <w:rtl/>
          <w:lang w:bidi="ar-MA"/>
        </w:rPr>
        <w:t xml:space="preserve"> </w:t>
      </w:r>
      <w:proofErr w:type="spellStart"/>
      <w:r w:rsidR="00F84108" w:rsidRPr="00F84108">
        <w:rPr>
          <w:rFonts w:ascii="Arabic Typesetting" w:hAnsi="Arabic Typesetting" w:cs="Arabic Typesetting"/>
          <w:sz w:val="48"/>
          <w:szCs w:val="48"/>
          <w:rtl/>
          <w:lang w:bidi="ar-MA"/>
        </w:rPr>
        <w:t>الاخ</w:t>
      </w:r>
      <w:r w:rsidR="00274965">
        <w:rPr>
          <w:rFonts w:ascii="Arabic Typesetting" w:hAnsi="Arabic Typesetting" w:cs="Arabic Typesetting" w:hint="cs"/>
          <w:sz w:val="48"/>
          <w:szCs w:val="48"/>
          <w:rtl/>
          <w:lang w:bidi="ar-MA"/>
        </w:rPr>
        <w:t>د</w:t>
      </w:r>
      <w:proofErr w:type="spellEnd"/>
      <w:r w:rsidR="00F84108" w:rsidRPr="00F84108">
        <w:rPr>
          <w:rFonts w:ascii="Arabic Typesetting" w:hAnsi="Arabic Typesetting" w:cs="Arabic Typesetting"/>
          <w:sz w:val="48"/>
          <w:szCs w:val="48"/>
          <w:rtl/>
          <w:lang w:bidi="ar-MA"/>
        </w:rPr>
        <w:t xml:space="preserve"> بعين الاعتبار المشاركة المؤسساتية لبلورة رؤية مشتركة بين جميع الفاعلين لتدبير المجال الترابي للجماعة و نس</w:t>
      </w:r>
      <w:r w:rsidR="00CC1754">
        <w:rPr>
          <w:rFonts w:ascii="Arabic Typesetting" w:hAnsi="Arabic Typesetting" w:cs="Arabic Typesetting" w:hint="cs"/>
          <w:sz w:val="48"/>
          <w:szCs w:val="48"/>
          <w:rtl/>
          <w:lang w:bidi="ar-MA"/>
        </w:rPr>
        <w:t>ج</w:t>
      </w:r>
      <w:r w:rsidR="00F84108" w:rsidRPr="00F84108">
        <w:rPr>
          <w:rFonts w:ascii="Arabic Typesetting" w:hAnsi="Arabic Typesetting" w:cs="Arabic Typesetting"/>
          <w:sz w:val="48"/>
          <w:szCs w:val="48"/>
          <w:rtl/>
          <w:lang w:bidi="ar-MA"/>
        </w:rPr>
        <w:t xml:space="preserve"> علاقات قوية مع محيطها الاجتماعي و الاقتصادي، و دلك ابتداء من </w:t>
      </w:r>
      <w:r w:rsidR="00F84108" w:rsidRPr="006A0426">
        <w:rPr>
          <w:rFonts w:ascii="Arabic Typesetting" w:hAnsi="Arabic Typesetting" w:cs="Arabic Typesetting"/>
          <w:b/>
          <w:bCs/>
          <w:sz w:val="56"/>
          <w:szCs w:val="56"/>
          <w:u w:val="single"/>
          <w:rtl/>
          <w:lang w:bidi="ar-MA"/>
        </w:rPr>
        <w:t xml:space="preserve">15 </w:t>
      </w:r>
      <w:r w:rsidR="006A0426" w:rsidRPr="006A0426">
        <w:rPr>
          <w:rFonts w:ascii="Arabic Typesetting" w:hAnsi="Arabic Typesetting" w:cs="Arabic Typesetting" w:hint="cs"/>
          <w:b/>
          <w:bCs/>
          <w:sz w:val="56"/>
          <w:szCs w:val="56"/>
          <w:u w:val="single"/>
          <w:rtl/>
          <w:lang w:bidi="ar-MA"/>
        </w:rPr>
        <w:t>إلى</w:t>
      </w:r>
      <w:r w:rsidR="00F84108" w:rsidRPr="006A0426">
        <w:rPr>
          <w:rFonts w:ascii="Arabic Typesetting" w:hAnsi="Arabic Typesetting" w:cs="Arabic Typesetting"/>
          <w:b/>
          <w:bCs/>
          <w:sz w:val="56"/>
          <w:szCs w:val="56"/>
          <w:u w:val="single"/>
          <w:rtl/>
          <w:lang w:bidi="ar-MA"/>
        </w:rPr>
        <w:t xml:space="preserve"> غاية 30 </w:t>
      </w:r>
      <w:proofErr w:type="spellStart"/>
      <w:r w:rsidR="00F84108" w:rsidRPr="006A0426">
        <w:rPr>
          <w:rFonts w:ascii="Arabic Typesetting" w:hAnsi="Arabic Typesetting" w:cs="Arabic Typesetting"/>
          <w:b/>
          <w:bCs/>
          <w:sz w:val="56"/>
          <w:szCs w:val="56"/>
          <w:u w:val="single"/>
          <w:rtl/>
          <w:lang w:bidi="ar-MA"/>
        </w:rPr>
        <w:t>ماي</w:t>
      </w:r>
      <w:proofErr w:type="spellEnd"/>
      <w:r w:rsidR="00F84108" w:rsidRPr="006A0426">
        <w:rPr>
          <w:rFonts w:ascii="Arabic Typesetting" w:hAnsi="Arabic Typesetting" w:cs="Arabic Typesetting"/>
          <w:b/>
          <w:bCs/>
          <w:sz w:val="56"/>
          <w:szCs w:val="56"/>
          <w:u w:val="single"/>
          <w:rtl/>
          <w:lang w:bidi="ar-MA"/>
        </w:rPr>
        <w:t xml:space="preserve"> 2025</w:t>
      </w:r>
      <w:r w:rsidR="00F84108" w:rsidRPr="00274965">
        <w:rPr>
          <w:rFonts w:ascii="Arabic Typesetting" w:hAnsi="Arabic Typesetting" w:cs="Arabic Typesetting"/>
          <w:b/>
          <w:bCs/>
          <w:sz w:val="48"/>
          <w:szCs w:val="48"/>
          <w:u w:val="single"/>
          <w:rtl/>
          <w:lang w:bidi="ar-MA"/>
        </w:rPr>
        <w:t>.</w:t>
      </w:r>
    </w:p>
    <w:sectPr w:rsidR="00FC31ED" w:rsidRPr="00F84108" w:rsidSect="00DA036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31ED"/>
    <w:rsid w:val="000D5C6D"/>
    <w:rsid w:val="00274965"/>
    <w:rsid w:val="006A0426"/>
    <w:rsid w:val="00CC1754"/>
    <w:rsid w:val="00DA0363"/>
    <w:rsid w:val="00EC423E"/>
    <w:rsid w:val="00EF3977"/>
    <w:rsid w:val="00F84108"/>
    <w:rsid w:val="00F943EA"/>
    <w:rsid w:val="00FC31ED"/>
    <w:rsid w:val="00FD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E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A03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03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HAKIM</dc:creator>
  <cp:lastModifiedBy>HAKIM</cp:lastModifiedBy>
  <cp:revision>6</cp:revision>
  <cp:lastPrinted>2025-05-14T14:18:00Z</cp:lastPrinted>
  <dcterms:created xsi:type="dcterms:W3CDTF">2025-05-14T13:58:00Z</dcterms:created>
  <dcterms:modified xsi:type="dcterms:W3CDTF">2025-05-29T08:46:00Z</dcterms:modified>
</cp:coreProperties>
</file>