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56" w:rsidRPr="00350FCB" w:rsidRDefault="006D2EF4" w:rsidP="009A3AB8">
      <w:pPr>
        <w:bidi/>
        <w:ind w:firstLine="708"/>
        <w:jc w:val="both"/>
        <w:rPr>
          <w:sz w:val="36"/>
          <w:szCs w:val="36"/>
          <w:rtl/>
          <w:lang w:bidi="ar-MA"/>
        </w:rPr>
      </w:pPr>
      <w:r w:rsidRPr="00350FCB">
        <w:rPr>
          <w:rFonts w:hint="cs"/>
          <w:sz w:val="36"/>
          <w:szCs w:val="36"/>
          <w:rtl/>
          <w:lang w:bidi="ar-MA"/>
        </w:rPr>
        <w:t xml:space="preserve">في </w:t>
      </w:r>
      <w:r w:rsidR="00B535B9" w:rsidRPr="00350FCB">
        <w:rPr>
          <w:rFonts w:hint="cs"/>
          <w:sz w:val="36"/>
          <w:szCs w:val="36"/>
          <w:rtl/>
          <w:lang w:bidi="ar-MA"/>
        </w:rPr>
        <w:t>إطار</w:t>
      </w:r>
      <w:r w:rsidRPr="00350FCB">
        <w:rPr>
          <w:rFonts w:hint="cs"/>
          <w:sz w:val="36"/>
          <w:szCs w:val="36"/>
          <w:rtl/>
          <w:lang w:bidi="ar-MA"/>
        </w:rPr>
        <w:t xml:space="preserve"> تطبيق القانون </w:t>
      </w:r>
      <w:r w:rsidR="00350FCB">
        <w:rPr>
          <w:rFonts w:hint="cs"/>
          <w:sz w:val="36"/>
          <w:szCs w:val="36"/>
          <w:rtl/>
          <w:lang w:bidi="ar-MA"/>
        </w:rPr>
        <w:t>التنظيمي 113-14</w:t>
      </w:r>
      <w:r w:rsidR="009A3AB8">
        <w:rPr>
          <w:rFonts w:hint="cs"/>
          <w:sz w:val="36"/>
          <w:szCs w:val="36"/>
          <w:rtl/>
          <w:lang w:bidi="ar-MA"/>
        </w:rPr>
        <w:t>،</w:t>
      </w:r>
      <w:r w:rsidR="00B535B9" w:rsidRPr="00350FCB">
        <w:rPr>
          <w:rFonts w:hint="cs"/>
          <w:sz w:val="36"/>
          <w:szCs w:val="36"/>
          <w:rtl/>
          <w:lang w:bidi="ar-MA"/>
        </w:rPr>
        <w:t xml:space="preserve"> خاصة</w:t>
      </w:r>
      <w:r w:rsidRPr="00350FCB">
        <w:rPr>
          <w:rFonts w:hint="cs"/>
          <w:sz w:val="36"/>
          <w:szCs w:val="36"/>
          <w:rtl/>
          <w:lang w:bidi="ar-MA"/>
        </w:rPr>
        <w:t xml:space="preserve"> المواد </w:t>
      </w:r>
      <w:r w:rsidR="00350FCB">
        <w:rPr>
          <w:rFonts w:hint="cs"/>
          <w:sz w:val="36"/>
          <w:szCs w:val="36"/>
          <w:rtl/>
          <w:lang w:bidi="ar-MA"/>
        </w:rPr>
        <w:t>7</w:t>
      </w:r>
      <w:r w:rsidR="008E4CEC" w:rsidRPr="00350FCB">
        <w:rPr>
          <w:rFonts w:hint="cs"/>
          <w:sz w:val="36"/>
          <w:szCs w:val="36"/>
          <w:rtl/>
          <w:lang w:bidi="ar-MA"/>
        </w:rPr>
        <w:t>8-79-80-81و82</w:t>
      </w:r>
      <w:r w:rsidR="00350FCB">
        <w:rPr>
          <w:rFonts w:hint="cs"/>
          <w:sz w:val="36"/>
          <w:szCs w:val="36"/>
          <w:rtl/>
          <w:lang w:bidi="ar-MA"/>
        </w:rPr>
        <w:t xml:space="preserve"> ا</w:t>
      </w:r>
      <w:r w:rsidRPr="00350FCB">
        <w:rPr>
          <w:rFonts w:hint="cs"/>
          <w:sz w:val="36"/>
          <w:szCs w:val="36"/>
          <w:rtl/>
          <w:lang w:bidi="ar-MA"/>
        </w:rPr>
        <w:t>لمتعلقين بوضع جماعة الخميسات لبرنامج عمل الجماعة مع العمل عل</w:t>
      </w:r>
      <w:r w:rsidR="00E0201C" w:rsidRPr="00350FCB">
        <w:rPr>
          <w:rFonts w:hint="cs"/>
          <w:sz w:val="36"/>
          <w:szCs w:val="36"/>
          <w:rtl/>
          <w:lang w:bidi="ar-MA"/>
        </w:rPr>
        <w:t>ى</w:t>
      </w:r>
      <w:r w:rsidRPr="00350FCB">
        <w:rPr>
          <w:rFonts w:hint="cs"/>
          <w:sz w:val="36"/>
          <w:szCs w:val="36"/>
          <w:rtl/>
          <w:lang w:bidi="ar-MA"/>
        </w:rPr>
        <w:t xml:space="preserve"> تتبعه </w:t>
      </w:r>
      <w:r w:rsidR="00B535B9" w:rsidRPr="00350FCB">
        <w:rPr>
          <w:rFonts w:hint="cs"/>
          <w:sz w:val="36"/>
          <w:szCs w:val="36"/>
          <w:rtl/>
          <w:lang w:bidi="ar-MA"/>
        </w:rPr>
        <w:t>وتحيينه</w:t>
      </w:r>
      <w:r w:rsidRPr="00350FCB">
        <w:rPr>
          <w:rFonts w:hint="cs"/>
          <w:sz w:val="36"/>
          <w:szCs w:val="36"/>
          <w:rtl/>
          <w:lang w:bidi="ar-MA"/>
        </w:rPr>
        <w:t xml:space="preserve"> وتقييمه</w:t>
      </w:r>
      <w:r w:rsidR="00350FCB">
        <w:rPr>
          <w:rFonts w:hint="cs"/>
          <w:sz w:val="36"/>
          <w:szCs w:val="36"/>
          <w:rtl/>
          <w:lang w:bidi="ar-MA"/>
        </w:rPr>
        <w:t>.</w:t>
      </w:r>
    </w:p>
    <w:p w:rsidR="00D03475" w:rsidRPr="00350FCB" w:rsidRDefault="006D2EF4" w:rsidP="00BA18F5">
      <w:pPr>
        <w:bidi/>
        <w:ind w:firstLine="708"/>
        <w:jc w:val="both"/>
        <w:rPr>
          <w:sz w:val="36"/>
          <w:szCs w:val="36"/>
          <w:rtl/>
          <w:lang w:bidi="ar-MA"/>
        </w:rPr>
      </w:pPr>
      <w:r w:rsidRPr="00350FCB">
        <w:rPr>
          <w:rFonts w:hint="cs"/>
          <w:sz w:val="36"/>
          <w:szCs w:val="36"/>
          <w:rtl/>
          <w:lang w:bidi="ar-MA"/>
        </w:rPr>
        <w:t xml:space="preserve">واعتبارا على ان تحيين برنامج عمل الجماعة الية قانونية يمكن ان </w:t>
      </w:r>
      <w:r w:rsidR="00D03475" w:rsidRPr="00350FCB">
        <w:rPr>
          <w:rFonts w:hint="cs"/>
          <w:sz w:val="36"/>
          <w:szCs w:val="36"/>
          <w:rtl/>
          <w:lang w:bidi="ar-MA"/>
        </w:rPr>
        <w:t xml:space="preserve">تقوم به الجماعة </w:t>
      </w:r>
      <w:r w:rsidR="00B535B9" w:rsidRPr="00350FCB">
        <w:rPr>
          <w:rFonts w:hint="cs"/>
          <w:sz w:val="36"/>
          <w:szCs w:val="36"/>
          <w:rtl/>
          <w:lang w:bidi="ar-MA"/>
        </w:rPr>
        <w:t>ابتداء</w:t>
      </w:r>
      <w:r w:rsidR="00D03475" w:rsidRPr="00350FCB">
        <w:rPr>
          <w:rFonts w:hint="cs"/>
          <w:sz w:val="36"/>
          <w:szCs w:val="36"/>
          <w:rtl/>
          <w:lang w:bidi="ar-MA"/>
        </w:rPr>
        <w:t xml:space="preserve"> من السنة الثالثة من ولاية المجلس بعد دخوله حيز التنفيذ</w:t>
      </w:r>
      <w:r w:rsidR="00350FCB">
        <w:rPr>
          <w:rFonts w:hint="cs"/>
          <w:sz w:val="36"/>
          <w:szCs w:val="36"/>
          <w:rtl/>
          <w:lang w:bidi="ar-MA"/>
        </w:rPr>
        <w:t>.</w:t>
      </w:r>
    </w:p>
    <w:p w:rsidR="00BA18F5" w:rsidRPr="00350FCB" w:rsidRDefault="00D03475" w:rsidP="00350FCB">
      <w:pPr>
        <w:bidi/>
        <w:ind w:firstLine="708"/>
        <w:jc w:val="both"/>
        <w:rPr>
          <w:sz w:val="36"/>
          <w:szCs w:val="36"/>
          <w:rtl/>
          <w:lang w:bidi="ar-MA"/>
        </w:rPr>
      </w:pPr>
      <w:r w:rsidRPr="00350FCB">
        <w:rPr>
          <w:rFonts w:hint="cs"/>
          <w:sz w:val="36"/>
          <w:szCs w:val="36"/>
          <w:rtl/>
          <w:lang w:bidi="ar-MA"/>
        </w:rPr>
        <w:t>و</w:t>
      </w:r>
      <w:r w:rsidR="00350FCB">
        <w:rPr>
          <w:rFonts w:hint="cs"/>
          <w:sz w:val="36"/>
          <w:szCs w:val="36"/>
          <w:rtl/>
          <w:lang w:bidi="ar-MA"/>
        </w:rPr>
        <w:t>ل</w:t>
      </w:r>
      <w:r w:rsidR="00BA18F5" w:rsidRPr="00350FCB">
        <w:rPr>
          <w:rFonts w:hint="cs"/>
          <w:sz w:val="36"/>
          <w:szCs w:val="36"/>
          <w:rtl/>
          <w:lang w:bidi="ar-MA"/>
        </w:rPr>
        <w:t>تطبيق</w:t>
      </w:r>
      <w:r w:rsidR="009A3AB8">
        <w:rPr>
          <w:rFonts w:hint="cs"/>
          <w:sz w:val="36"/>
          <w:szCs w:val="36"/>
          <w:rtl/>
          <w:lang w:bidi="ar-MA"/>
        </w:rPr>
        <w:t xml:space="preserve"> </w:t>
      </w:r>
      <w:r w:rsidR="00350FCB">
        <w:rPr>
          <w:rFonts w:hint="cs"/>
          <w:sz w:val="36"/>
          <w:szCs w:val="36"/>
          <w:rtl/>
          <w:lang w:bidi="ar-MA"/>
        </w:rPr>
        <w:t>ذ</w:t>
      </w:r>
      <w:r w:rsidRPr="00350FCB">
        <w:rPr>
          <w:rFonts w:hint="cs"/>
          <w:sz w:val="36"/>
          <w:szCs w:val="36"/>
          <w:rtl/>
          <w:lang w:bidi="ar-MA"/>
        </w:rPr>
        <w:t xml:space="preserve">لك </w:t>
      </w:r>
      <w:r w:rsidR="00BA18F5" w:rsidRPr="00350FCB">
        <w:rPr>
          <w:rFonts w:hint="cs"/>
          <w:sz w:val="36"/>
          <w:szCs w:val="36"/>
          <w:rtl/>
          <w:lang w:bidi="ar-MA"/>
        </w:rPr>
        <w:t>تم</w:t>
      </w:r>
      <w:r w:rsidR="00350FCB">
        <w:rPr>
          <w:rFonts w:hint="cs"/>
          <w:sz w:val="36"/>
          <w:szCs w:val="36"/>
          <w:rtl/>
          <w:lang w:bidi="ar-MA"/>
        </w:rPr>
        <w:t xml:space="preserve">ت دعوة </w:t>
      </w:r>
      <w:r w:rsidR="00350FCB" w:rsidRPr="00350FCB">
        <w:rPr>
          <w:rFonts w:hint="cs"/>
          <w:sz w:val="36"/>
          <w:szCs w:val="36"/>
          <w:rtl/>
          <w:lang w:bidi="ar-MA"/>
        </w:rPr>
        <w:t>جمعيات المجتمع المدني و</w:t>
      </w:r>
      <w:r w:rsidR="00350FCB">
        <w:rPr>
          <w:rFonts w:hint="cs"/>
          <w:sz w:val="36"/>
          <w:szCs w:val="36"/>
          <w:rtl/>
          <w:lang w:bidi="ar-MA"/>
        </w:rPr>
        <w:t>ذ</w:t>
      </w:r>
      <w:r w:rsidR="00350FCB" w:rsidRPr="00350FCB">
        <w:rPr>
          <w:rFonts w:hint="cs"/>
          <w:sz w:val="36"/>
          <w:szCs w:val="36"/>
          <w:rtl/>
          <w:lang w:bidi="ar-MA"/>
        </w:rPr>
        <w:t xml:space="preserve">لك في </w:t>
      </w:r>
      <w:r w:rsidR="00B535B9" w:rsidRPr="00350FCB">
        <w:rPr>
          <w:rFonts w:hint="cs"/>
          <w:sz w:val="36"/>
          <w:szCs w:val="36"/>
          <w:rtl/>
          <w:lang w:bidi="ar-MA"/>
        </w:rPr>
        <w:t>إطار</w:t>
      </w:r>
      <w:r w:rsidR="00350FCB" w:rsidRPr="00350FCB">
        <w:rPr>
          <w:rFonts w:hint="cs"/>
          <w:sz w:val="36"/>
          <w:szCs w:val="36"/>
          <w:rtl/>
          <w:lang w:bidi="ar-MA"/>
        </w:rPr>
        <w:t xml:space="preserve"> سياسة القرب والانفتاح والتشاور</w:t>
      </w:r>
      <w:r w:rsidR="00350FCB">
        <w:rPr>
          <w:rFonts w:hint="cs"/>
          <w:sz w:val="36"/>
          <w:szCs w:val="36"/>
          <w:rtl/>
          <w:lang w:bidi="ar-MA"/>
        </w:rPr>
        <w:t xml:space="preserve"> لتفعيل آليات الديمقراطية </w:t>
      </w:r>
      <w:r w:rsidR="00B535B9">
        <w:rPr>
          <w:rFonts w:hint="cs"/>
          <w:sz w:val="36"/>
          <w:szCs w:val="36"/>
          <w:rtl/>
          <w:lang w:bidi="ar-MA"/>
        </w:rPr>
        <w:t>التشاركية،</w:t>
      </w:r>
      <w:r w:rsidR="00350FCB">
        <w:rPr>
          <w:rFonts w:hint="cs"/>
          <w:sz w:val="36"/>
          <w:szCs w:val="36"/>
          <w:rtl/>
          <w:lang w:bidi="ar-MA"/>
        </w:rPr>
        <w:t xml:space="preserve"> كما تم</w:t>
      </w:r>
      <w:r w:rsidRPr="00350FCB">
        <w:rPr>
          <w:rFonts w:hint="cs"/>
          <w:sz w:val="36"/>
          <w:szCs w:val="36"/>
          <w:rtl/>
          <w:lang w:bidi="ar-MA"/>
        </w:rPr>
        <w:t xml:space="preserve">احداث فرق مكلفة </w:t>
      </w:r>
      <w:r w:rsidR="000570B9" w:rsidRPr="00350FCB">
        <w:rPr>
          <w:rFonts w:hint="cs"/>
          <w:sz w:val="36"/>
          <w:szCs w:val="36"/>
          <w:rtl/>
          <w:lang w:bidi="ar-MA"/>
        </w:rPr>
        <w:t>بتأطير</w:t>
      </w:r>
      <w:r w:rsidRPr="00350FCB">
        <w:rPr>
          <w:rFonts w:hint="cs"/>
          <w:sz w:val="36"/>
          <w:szCs w:val="36"/>
          <w:rtl/>
          <w:lang w:bidi="ar-MA"/>
        </w:rPr>
        <w:t xml:space="preserve"> ورشات منتدى التشخيص التشاركي لتحيين برنامج عمل الجماعة مكون من اطر </w:t>
      </w:r>
      <w:r w:rsidR="00B535B9" w:rsidRPr="00350FCB">
        <w:rPr>
          <w:rFonts w:hint="cs"/>
          <w:sz w:val="36"/>
          <w:szCs w:val="36"/>
          <w:rtl/>
          <w:lang w:bidi="ar-MA"/>
        </w:rPr>
        <w:t>وموظفي</w:t>
      </w:r>
      <w:r w:rsidRPr="00350FCB">
        <w:rPr>
          <w:rFonts w:hint="cs"/>
          <w:sz w:val="36"/>
          <w:szCs w:val="36"/>
          <w:rtl/>
          <w:lang w:bidi="ar-MA"/>
        </w:rPr>
        <w:t xml:space="preserve"> الجماعة</w:t>
      </w:r>
      <w:r w:rsidR="00350FCB">
        <w:rPr>
          <w:rFonts w:hint="cs"/>
          <w:sz w:val="36"/>
          <w:szCs w:val="36"/>
          <w:rtl/>
          <w:lang w:bidi="ar-MA"/>
        </w:rPr>
        <w:t>.</w:t>
      </w:r>
    </w:p>
    <w:p w:rsidR="008E4CEC" w:rsidRPr="00350FCB" w:rsidRDefault="000570B9" w:rsidP="009A3AB8">
      <w:pPr>
        <w:bidi/>
        <w:ind w:firstLine="708"/>
        <w:jc w:val="both"/>
        <w:rPr>
          <w:sz w:val="36"/>
          <w:szCs w:val="36"/>
          <w:rtl/>
          <w:lang w:bidi="ar-MA"/>
        </w:rPr>
      </w:pPr>
      <w:r w:rsidRPr="00350FCB">
        <w:rPr>
          <w:rFonts w:hint="cs"/>
          <w:sz w:val="36"/>
          <w:szCs w:val="36"/>
          <w:rtl/>
          <w:lang w:bidi="ar-MA"/>
        </w:rPr>
        <w:t xml:space="preserve"> وبنا</w:t>
      </w:r>
      <w:r w:rsidRPr="00350FCB">
        <w:rPr>
          <w:rFonts w:hint="eastAsia"/>
          <w:sz w:val="36"/>
          <w:szCs w:val="36"/>
          <w:rtl/>
          <w:lang w:bidi="ar-MA"/>
        </w:rPr>
        <w:t>ء</w:t>
      </w:r>
      <w:r w:rsidR="00041140" w:rsidRPr="00350FCB">
        <w:rPr>
          <w:rFonts w:hint="cs"/>
          <w:sz w:val="36"/>
          <w:szCs w:val="36"/>
          <w:rtl/>
          <w:lang w:bidi="ar-MA"/>
        </w:rPr>
        <w:t xml:space="preserve"> عليه تم عقد لقاء بمقر خزانة الجماعة يوم الخميس </w:t>
      </w:r>
      <w:r w:rsidR="008E4CEC" w:rsidRPr="00350FCB">
        <w:rPr>
          <w:rFonts w:hint="cs"/>
          <w:sz w:val="36"/>
          <w:szCs w:val="36"/>
          <w:rtl/>
          <w:lang w:bidi="ar-MA"/>
        </w:rPr>
        <w:t>22ماي 2025</w:t>
      </w:r>
      <w:r w:rsidR="009A3AB8">
        <w:rPr>
          <w:rFonts w:hint="cs"/>
          <w:sz w:val="36"/>
          <w:szCs w:val="36"/>
          <w:rtl/>
          <w:lang w:bidi="ar-MA"/>
        </w:rPr>
        <w:t xml:space="preserve"> </w:t>
      </w:r>
      <w:r w:rsidR="00F064A7">
        <w:rPr>
          <w:rFonts w:hint="cs"/>
          <w:sz w:val="36"/>
          <w:szCs w:val="36"/>
          <w:rtl/>
          <w:lang w:bidi="ar-MA"/>
        </w:rPr>
        <w:t xml:space="preserve">ابتداء من الساعة الحادية عشرة صباحا </w:t>
      </w:r>
      <w:r w:rsidR="00041140" w:rsidRPr="00350FCB">
        <w:rPr>
          <w:rFonts w:hint="cs"/>
          <w:sz w:val="36"/>
          <w:szCs w:val="36"/>
          <w:rtl/>
          <w:lang w:bidi="ar-MA"/>
        </w:rPr>
        <w:t>تر</w:t>
      </w:r>
      <w:r w:rsidR="00350FCB">
        <w:rPr>
          <w:rFonts w:hint="cs"/>
          <w:sz w:val="36"/>
          <w:szCs w:val="36"/>
          <w:rtl/>
          <w:lang w:bidi="ar-MA"/>
        </w:rPr>
        <w:t>أ</w:t>
      </w:r>
      <w:r w:rsidR="00041140" w:rsidRPr="00350FCB">
        <w:rPr>
          <w:rFonts w:hint="cs"/>
          <w:sz w:val="36"/>
          <w:szCs w:val="36"/>
          <w:rtl/>
          <w:lang w:bidi="ar-MA"/>
        </w:rPr>
        <w:t xml:space="preserve">سه السيد حسن ميسور رئيس </w:t>
      </w:r>
      <w:r w:rsidR="00B535B9" w:rsidRPr="00350FCB">
        <w:rPr>
          <w:rFonts w:hint="cs"/>
          <w:sz w:val="36"/>
          <w:szCs w:val="36"/>
          <w:rtl/>
          <w:lang w:bidi="ar-MA"/>
        </w:rPr>
        <w:t>الجماعة،</w:t>
      </w:r>
      <w:r w:rsidR="009A3AB8">
        <w:rPr>
          <w:rFonts w:hint="cs"/>
          <w:sz w:val="36"/>
          <w:szCs w:val="36"/>
          <w:rtl/>
          <w:lang w:bidi="ar-MA"/>
        </w:rPr>
        <w:t xml:space="preserve"> </w:t>
      </w:r>
      <w:r w:rsidR="00041140" w:rsidRPr="00350FCB">
        <w:rPr>
          <w:rFonts w:hint="cs"/>
          <w:sz w:val="36"/>
          <w:szCs w:val="36"/>
          <w:rtl/>
          <w:lang w:bidi="ar-MA"/>
        </w:rPr>
        <w:t>السيد نور الدين</w:t>
      </w:r>
      <w:r w:rsidR="009A3AB8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350FCB" w:rsidRPr="00350FCB">
        <w:rPr>
          <w:rFonts w:hint="cs"/>
          <w:sz w:val="36"/>
          <w:szCs w:val="36"/>
          <w:rtl/>
          <w:lang w:bidi="ar-MA"/>
        </w:rPr>
        <w:t>خرماز</w:t>
      </w:r>
      <w:proofErr w:type="spellEnd"/>
      <w:r w:rsidR="00041140" w:rsidRPr="00350FCB">
        <w:rPr>
          <w:rFonts w:hint="cs"/>
          <w:sz w:val="36"/>
          <w:szCs w:val="36"/>
          <w:rtl/>
          <w:lang w:bidi="ar-MA"/>
        </w:rPr>
        <w:t xml:space="preserve"> رئيس لجنة التعمير واعداد التراب</w:t>
      </w:r>
      <w:r w:rsidR="00B535B9">
        <w:rPr>
          <w:rFonts w:hint="cs"/>
          <w:sz w:val="36"/>
          <w:szCs w:val="36"/>
          <w:rtl/>
          <w:lang w:bidi="ar-MA"/>
        </w:rPr>
        <w:t xml:space="preserve"> والبيئة</w:t>
      </w:r>
      <w:r w:rsidR="00B535B9" w:rsidRPr="00350FCB">
        <w:rPr>
          <w:rFonts w:hint="cs"/>
          <w:sz w:val="36"/>
          <w:szCs w:val="36"/>
          <w:rtl/>
          <w:lang w:bidi="ar-MA"/>
        </w:rPr>
        <w:t>ومدير</w:t>
      </w:r>
      <w:r w:rsidR="00041140" w:rsidRPr="00350FCB">
        <w:rPr>
          <w:rFonts w:hint="cs"/>
          <w:sz w:val="36"/>
          <w:szCs w:val="36"/>
          <w:rtl/>
          <w:lang w:bidi="ar-MA"/>
        </w:rPr>
        <w:t xml:space="preserve"> المصالح السيد يوسف </w:t>
      </w:r>
      <w:proofErr w:type="spellStart"/>
      <w:r w:rsidRPr="00350FCB">
        <w:rPr>
          <w:rFonts w:hint="cs"/>
          <w:sz w:val="36"/>
          <w:szCs w:val="36"/>
          <w:rtl/>
          <w:lang w:bidi="ar-MA"/>
        </w:rPr>
        <w:t>م</w:t>
      </w:r>
      <w:r w:rsidR="009A3AB8">
        <w:rPr>
          <w:rFonts w:hint="cs"/>
          <w:sz w:val="36"/>
          <w:szCs w:val="36"/>
          <w:rtl/>
          <w:lang w:bidi="ar-MA"/>
        </w:rPr>
        <w:t>تـ</w:t>
      </w:r>
      <w:r w:rsidRPr="00350FCB">
        <w:rPr>
          <w:rFonts w:hint="cs"/>
          <w:sz w:val="36"/>
          <w:szCs w:val="36"/>
          <w:rtl/>
          <w:lang w:bidi="ar-MA"/>
        </w:rPr>
        <w:t>ل</w:t>
      </w:r>
      <w:proofErr w:type="spellEnd"/>
      <w:r w:rsidR="009A3AB8" w:rsidRPr="009A3AB8">
        <w:rPr>
          <w:rFonts w:hint="cs"/>
          <w:sz w:val="36"/>
          <w:szCs w:val="36"/>
          <w:rtl/>
          <w:lang w:bidi="ar-MA"/>
        </w:rPr>
        <w:t xml:space="preserve"> </w:t>
      </w:r>
      <w:r w:rsidR="009A3AB8" w:rsidRPr="00350FCB">
        <w:rPr>
          <w:rFonts w:hint="cs"/>
          <w:sz w:val="36"/>
          <w:szCs w:val="36"/>
          <w:rtl/>
          <w:lang w:bidi="ar-MA"/>
        </w:rPr>
        <w:t>الجمعيات المهتمة بالشأن المحلي بالمدينة</w:t>
      </w:r>
      <w:r w:rsidR="009A3AB8">
        <w:rPr>
          <w:rFonts w:hint="cs"/>
          <w:sz w:val="36"/>
          <w:szCs w:val="36"/>
          <w:rtl/>
          <w:lang w:bidi="ar-MA"/>
        </w:rPr>
        <w:t>،</w:t>
      </w:r>
      <w:r w:rsidRPr="00350FCB">
        <w:rPr>
          <w:rFonts w:hint="cs"/>
          <w:sz w:val="36"/>
          <w:szCs w:val="36"/>
          <w:rtl/>
          <w:lang w:bidi="ar-MA"/>
        </w:rPr>
        <w:t xml:space="preserve"> إضا</w:t>
      </w:r>
      <w:r w:rsidR="00B535B9">
        <w:rPr>
          <w:rFonts w:hint="cs"/>
          <w:sz w:val="36"/>
          <w:szCs w:val="36"/>
          <w:rtl/>
          <w:lang w:bidi="ar-MA"/>
        </w:rPr>
        <w:t>ف</w:t>
      </w:r>
      <w:r w:rsidRPr="00350FCB">
        <w:rPr>
          <w:rFonts w:hint="eastAsia"/>
          <w:sz w:val="36"/>
          <w:szCs w:val="36"/>
          <w:rtl/>
          <w:lang w:bidi="ar-MA"/>
        </w:rPr>
        <w:t>ة</w:t>
      </w:r>
      <w:r w:rsidR="00041140" w:rsidRPr="00350FCB">
        <w:rPr>
          <w:rFonts w:hint="cs"/>
          <w:sz w:val="36"/>
          <w:szCs w:val="36"/>
          <w:rtl/>
          <w:lang w:bidi="ar-MA"/>
        </w:rPr>
        <w:t xml:space="preserve"> </w:t>
      </w:r>
      <w:r w:rsidR="009A3AB8" w:rsidRPr="00350FCB">
        <w:rPr>
          <w:rFonts w:hint="cs"/>
          <w:sz w:val="36"/>
          <w:szCs w:val="36"/>
          <w:rtl/>
          <w:lang w:bidi="ar-MA"/>
        </w:rPr>
        <w:t>إلى</w:t>
      </w:r>
      <w:r w:rsidR="00041140" w:rsidRPr="00350FCB">
        <w:rPr>
          <w:rFonts w:hint="cs"/>
          <w:sz w:val="36"/>
          <w:szCs w:val="36"/>
          <w:rtl/>
          <w:lang w:bidi="ar-MA"/>
        </w:rPr>
        <w:t xml:space="preserve"> اطر </w:t>
      </w:r>
      <w:r w:rsidRPr="00350FCB">
        <w:rPr>
          <w:rFonts w:hint="cs"/>
          <w:sz w:val="36"/>
          <w:szCs w:val="36"/>
          <w:rtl/>
          <w:lang w:bidi="ar-MA"/>
        </w:rPr>
        <w:t>وموظفي</w:t>
      </w:r>
      <w:r w:rsidR="00041140" w:rsidRPr="00350FCB">
        <w:rPr>
          <w:rFonts w:hint="cs"/>
          <w:sz w:val="36"/>
          <w:szCs w:val="36"/>
          <w:rtl/>
          <w:lang w:bidi="ar-MA"/>
        </w:rPr>
        <w:t xml:space="preserve"> الجماعة </w:t>
      </w:r>
      <w:r w:rsidR="00B535B9" w:rsidRPr="00350FCB">
        <w:rPr>
          <w:rFonts w:hint="cs"/>
          <w:sz w:val="36"/>
          <w:szCs w:val="36"/>
          <w:rtl/>
          <w:lang w:bidi="ar-MA"/>
        </w:rPr>
        <w:t>و</w:t>
      </w:r>
      <w:r w:rsidR="009A3AB8">
        <w:rPr>
          <w:rFonts w:hint="cs"/>
          <w:sz w:val="36"/>
          <w:szCs w:val="36"/>
          <w:rtl/>
          <w:lang w:bidi="ar-MA"/>
        </w:rPr>
        <w:t>دلك</w:t>
      </w:r>
      <w:r w:rsidR="00041140" w:rsidRPr="00350FCB">
        <w:rPr>
          <w:rFonts w:hint="cs"/>
          <w:sz w:val="36"/>
          <w:szCs w:val="36"/>
          <w:rtl/>
          <w:lang w:bidi="ar-MA"/>
        </w:rPr>
        <w:t xml:space="preserve"> </w:t>
      </w:r>
      <w:r w:rsidRPr="00350FCB">
        <w:rPr>
          <w:rFonts w:hint="cs"/>
          <w:sz w:val="36"/>
          <w:szCs w:val="36"/>
          <w:rtl/>
          <w:lang w:bidi="ar-MA"/>
        </w:rPr>
        <w:t>لإعطا</w:t>
      </w:r>
      <w:r w:rsidRPr="00350FCB">
        <w:rPr>
          <w:rFonts w:hint="eastAsia"/>
          <w:sz w:val="36"/>
          <w:szCs w:val="36"/>
          <w:rtl/>
          <w:lang w:bidi="ar-MA"/>
        </w:rPr>
        <w:t>ء</w:t>
      </w:r>
      <w:r w:rsidR="00041140" w:rsidRPr="00350FCB">
        <w:rPr>
          <w:rFonts w:hint="cs"/>
          <w:sz w:val="36"/>
          <w:szCs w:val="36"/>
          <w:rtl/>
          <w:lang w:bidi="ar-MA"/>
        </w:rPr>
        <w:t xml:space="preserve"> اقتراحات</w:t>
      </w:r>
      <w:r w:rsidR="009A3AB8">
        <w:rPr>
          <w:rFonts w:hint="cs"/>
          <w:sz w:val="36"/>
          <w:szCs w:val="36"/>
          <w:rtl/>
          <w:lang w:bidi="ar-MA"/>
        </w:rPr>
        <w:t xml:space="preserve"> </w:t>
      </w:r>
      <w:r w:rsidR="00E13817" w:rsidRPr="00350FCB">
        <w:rPr>
          <w:rFonts w:hint="cs"/>
          <w:sz w:val="36"/>
          <w:szCs w:val="36"/>
          <w:rtl/>
          <w:lang w:bidi="ar-MA"/>
        </w:rPr>
        <w:t>وحاجيات</w:t>
      </w:r>
      <w:r w:rsidR="008E4CEC" w:rsidRPr="00350FCB">
        <w:rPr>
          <w:rFonts w:hint="cs"/>
          <w:sz w:val="36"/>
          <w:szCs w:val="36"/>
          <w:rtl/>
          <w:lang w:bidi="ar-MA"/>
        </w:rPr>
        <w:t xml:space="preserve"> الساكنة </w:t>
      </w:r>
      <w:r w:rsidR="00E13817" w:rsidRPr="00350FCB">
        <w:rPr>
          <w:rFonts w:hint="cs"/>
          <w:sz w:val="36"/>
          <w:szCs w:val="36"/>
          <w:rtl/>
          <w:lang w:bidi="ar-MA"/>
        </w:rPr>
        <w:t>والتحديات</w:t>
      </w:r>
      <w:r w:rsidR="008E4CEC" w:rsidRPr="00350FCB">
        <w:rPr>
          <w:rFonts w:hint="cs"/>
          <w:sz w:val="36"/>
          <w:szCs w:val="36"/>
          <w:rtl/>
          <w:lang w:bidi="ar-MA"/>
        </w:rPr>
        <w:t xml:space="preserve"> التي تعي</w:t>
      </w:r>
      <w:r w:rsidR="00B535B9">
        <w:rPr>
          <w:rFonts w:hint="cs"/>
          <w:sz w:val="36"/>
          <w:szCs w:val="36"/>
          <w:rtl/>
          <w:lang w:bidi="ar-MA"/>
        </w:rPr>
        <w:t>ق</w:t>
      </w:r>
      <w:r w:rsidR="008E4CEC" w:rsidRPr="00350FCB">
        <w:rPr>
          <w:rFonts w:hint="cs"/>
          <w:sz w:val="36"/>
          <w:szCs w:val="36"/>
          <w:rtl/>
          <w:lang w:bidi="ar-MA"/>
        </w:rPr>
        <w:t xml:space="preserve"> انجاز المشاريع</w:t>
      </w:r>
      <w:r w:rsidR="00B535B9">
        <w:rPr>
          <w:rFonts w:hint="cs"/>
          <w:sz w:val="36"/>
          <w:szCs w:val="36"/>
          <w:rtl/>
          <w:lang w:bidi="ar-MA"/>
        </w:rPr>
        <w:t xml:space="preserve"> على مستوى تراب الجماعة</w:t>
      </w:r>
      <w:r w:rsidR="008E4CEC" w:rsidRPr="00350FCB">
        <w:rPr>
          <w:rFonts w:hint="cs"/>
          <w:sz w:val="36"/>
          <w:szCs w:val="36"/>
          <w:rtl/>
          <w:lang w:bidi="ar-MA"/>
        </w:rPr>
        <w:t>.</w:t>
      </w:r>
    </w:p>
    <w:p w:rsidR="00E41619" w:rsidRPr="00350FCB" w:rsidRDefault="008E4CEC" w:rsidP="00BA18F5">
      <w:pPr>
        <w:bidi/>
        <w:ind w:firstLine="708"/>
        <w:jc w:val="both"/>
        <w:rPr>
          <w:sz w:val="36"/>
          <w:szCs w:val="36"/>
          <w:rtl/>
          <w:lang w:bidi="ar-MA"/>
        </w:rPr>
      </w:pPr>
      <w:r w:rsidRPr="00350FCB">
        <w:rPr>
          <w:rFonts w:hint="cs"/>
          <w:sz w:val="36"/>
          <w:szCs w:val="36"/>
          <w:rtl/>
          <w:lang w:bidi="ar-MA"/>
        </w:rPr>
        <w:t>بعد كلمة ترحيبية للسيد الرئيس ال</w:t>
      </w:r>
      <w:r w:rsidR="00B535B9">
        <w:rPr>
          <w:rFonts w:hint="cs"/>
          <w:sz w:val="36"/>
          <w:szCs w:val="36"/>
          <w:rtl/>
          <w:lang w:bidi="ar-MA"/>
        </w:rPr>
        <w:t>ذ</w:t>
      </w:r>
      <w:r w:rsidRPr="00350FCB">
        <w:rPr>
          <w:rFonts w:hint="cs"/>
          <w:sz w:val="36"/>
          <w:szCs w:val="36"/>
          <w:rtl/>
          <w:lang w:bidi="ar-MA"/>
        </w:rPr>
        <w:t xml:space="preserve">ي </w:t>
      </w:r>
      <w:r w:rsidR="00B535B9">
        <w:rPr>
          <w:rFonts w:hint="cs"/>
          <w:sz w:val="36"/>
          <w:szCs w:val="36"/>
          <w:rtl/>
          <w:lang w:bidi="ar-MA"/>
        </w:rPr>
        <w:t>ذ</w:t>
      </w:r>
      <w:r w:rsidRPr="00350FCB">
        <w:rPr>
          <w:rFonts w:hint="cs"/>
          <w:sz w:val="36"/>
          <w:szCs w:val="36"/>
          <w:rtl/>
          <w:lang w:bidi="ar-MA"/>
        </w:rPr>
        <w:t xml:space="preserve">كر بمقتضيات القانون </w:t>
      </w:r>
      <w:r w:rsidR="000570B9" w:rsidRPr="00350FCB">
        <w:rPr>
          <w:rFonts w:hint="cs"/>
          <w:sz w:val="36"/>
          <w:szCs w:val="36"/>
          <w:rtl/>
          <w:lang w:bidi="ar-MA"/>
        </w:rPr>
        <w:t>التنظيمي</w:t>
      </w:r>
      <w:r w:rsidR="00B535B9">
        <w:rPr>
          <w:rFonts w:hint="cs"/>
          <w:sz w:val="36"/>
          <w:szCs w:val="36"/>
          <w:rtl/>
          <w:lang w:bidi="ar-MA"/>
        </w:rPr>
        <w:t xml:space="preserve"> 113-14</w:t>
      </w:r>
      <w:r w:rsidRPr="00350FCB">
        <w:rPr>
          <w:rFonts w:hint="cs"/>
          <w:sz w:val="36"/>
          <w:szCs w:val="36"/>
          <w:rtl/>
          <w:lang w:bidi="ar-MA"/>
        </w:rPr>
        <w:t xml:space="preserve"> خاصة الفصل </w:t>
      </w:r>
      <w:r w:rsidR="00B535B9">
        <w:rPr>
          <w:rFonts w:hint="cs"/>
          <w:sz w:val="36"/>
          <w:szCs w:val="36"/>
          <w:rtl/>
          <w:lang w:bidi="ar-MA"/>
        </w:rPr>
        <w:t xml:space="preserve">78 </w:t>
      </w:r>
      <w:r w:rsidR="00E13817" w:rsidRPr="00350FCB">
        <w:rPr>
          <w:rFonts w:hint="cs"/>
          <w:sz w:val="36"/>
          <w:szCs w:val="36"/>
          <w:rtl/>
          <w:lang w:bidi="ar-MA"/>
        </w:rPr>
        <w:t>منه</w:t>
      </w:r>
      <w:r w:rsidR="00E13817">
        <w:rPr>
          <w:rFonts w:hint="cs"/>
          <w:sz w:val="36"/>
          <w:szCs w:val="36"/>
          <w:rtl/>
          <w:lang w:bidi="ar-MA"/>
        </w:rPr>
        <w:t>،</w:t>
      </w:r>
      <w:r w:rsidR="00B535B9">
        <w:rPr>
          <w:rFonts w:hint="cs"/>
          <w:sz w:val="36"/>
          <w:szCs w:val="36"/>
          <w:rtl/>
          <w:lang w:bidi="ar-MA"/>
        </w:rPr>
        <w:t xml:space="preserve"> أشار</w:t>
      </w:r>
      <w:r w:rsidRPr="00350FCB">
        <w:rPr>
          <w:rFonts w:hint="cs"/>
          <w:sz w:val="36"/>
          <w:szCs w:val="36"/>
          <w:rtl/>
          <w:lang w:bidi="ar-MA"/>
        </w:rPr>
        <w:t xml:space="preserve"> الى ان الجماعة سبق ان </w:t>
      </w:r>
      <w:r w:rsidR="00B535B9">
        <w:rPr>
          <w:rFonts w:hint="cs"/>
          <w:sz w:val="36"/>
          <w:szCs w:val="36"/>
          <w:rtl/>
          <w:lang w:bidi="ar-MA"/>
        </w:rPr>
        <w:t>وضعت</w:t>
      </w:r>
      <w:r w:rsidRPr="00350FCB">
        <w:rPr>
          <w:rFonts w:hint="cs"/>
          <w:sz w:val="36"/>
          <w:szCs w:val="36"/>
          <w:rtl/>
          <w:lang w:bidi="ar-MA"/>
        </w:rPr>
        <w:t xml:space="preserve"> برنامج عمل خلال بداية ولاية المجلس لمدة ست سنوات لتشخيص حاجيات الجماعة مع العمل على تحيينه وتق</w:t>
      </w:r>
      <w:r w:rsidR="00B535B9">
        <w:rPr>
          <w:rFonts w:hint="cs"/>
          <w:sz w:val="36"/>
          <w:szCs w:val="36"/>
          <w:rtl/>
          <w:lang w:bidi="ar-MA"/>
        </w:rPr>
        <w:t>ي</w:t>
      </w:r>
      <w:r w:rsidRPr="00350FCB">
        <w:rPr>
          <w:rFonts w:hint="cs"/>
          <w:sz w:val="36"/>
          <w:szCs w:val="36"/>
          <w:rtl/>
          <w:lang w:bidi="ar-MA"/>
        </w:rPr>
        <w:t>يمه ابتداء من السنة الثالثة</w:t>
      </w:r>
      <w:r w:rsidR="00F064A7">
        <w:rPr>
          <w:rFonts w:hint="cs"/>
          <w:sz w:val="36"/>
          <w:szCs w:val="36"/>
          <w:rtl/>
          <w:lang w:bidi="ar-MA"/>
        </w:rPr>
        <w:t>،</w:t>
      </w:r>
      <w:r w:rsidRPr="00350FCB">
        <w:rPr>
          <w:rFonts w:hint="cs"/>
          <w:sz w:val="36"/>
          <w:szCs w:val="36"/>
          <w:rtl/>
          <w:lang w:bidi="ar-MA"/>
        </w:rPr>
        <w:t xml:space="preserve"> مع </w:t>
      </w:r>
      <w:r w:rsidR="000570B9" w:rsidRPr="00350FCB">
        <w:rPr>
          <w:rFonts w:hint="cs"/>
          <w:sz w:val="36"/>
          <w:szCs w:val="36"/>
          <w:rtl/>
          <w:lang w:bidi="ar-MA"/>
        </w:rPr>
        <w:t>الأخذ</w:t>
      </w:r>
      <w:r w:rsidRPr="00350FCB">
        <w:rPr>
          <w:rFonts w:hint="cs"/>
          <w:sz w:val="36"/>
          <w:szCs w:val="36"/>
          <w:rtl/>
          <w:lang w:bidi="ar-MA"/>
        </w:rPr>
        <w:t xml:space="preserve"> بعين الاعتبار لسياسات واستراتيجيات الدولة وانسجاما مع برنامج التنمية للجهة </w:t>
      </w:r>
      <w:r w:rsidR="00E41619" w:rsidRPr="00350FCB">
        <w:rPr>
          <w:rFonts w:hint="cs"/>
          <w:sz w:val="36"/>
          <w:szCs w:val="36"/>
          <w:rtl/>
          <w:lang w:bidi="ar-MA"/>
        </w:rPr>
        <w:t xml:space="preserve">وبرنامج التنمية للعمالة </w:t>
      </w:r>
      <w:r w:rsidR="00B535B9">
        <w:rPr>
          <w:rFonts w:hint="cs"/>
          <w:sz w:val="36"/>
          <w:szCs w:val="36"/>
          <w:rtl/>
          <w:lang w:bidi="ar-MA"/>
        </w:rPr>
        <w:t>أ</w:t>
      </w:r>
      <w:r w:rsidR="00E41619" w:rsidRPr="00350FCB">
        <w:rPr>
          <w:rFonts w:hint="cs"/>
          <w:sz w:val="36"/>
          <w:szCs w:val="36"/>
          <w:rtl/>
          <w:lang w:bidi="ar-MA"/>
        </w:rPr>
        <w:t xml:space="preserve">والاقليم </w:t>
      </w:r>
      <w:r w:rsidR="00F064A7" w:rsidRPr="00350FCB">
        <w:rPr>
          <w:rFonts w:hint="cs"/>
          <w:sz w:val="36"/>
          <w:szCs w:val="36"/>
          <w:rtl/>
          <w:lang w:bidi="ar-MA"/>
        </w:rPr>
        <w:t xml:space="preserve">مع </w:t>
      </w:r>
      <w:r w:rsidR="00E41619" w:rsidRPr="00350FCB">
        <w:rPr>
          <w:rFonts w:hint="cs"/>
          <w:sz w:val="36"/>
          <w:szCs w:val="36"/>
          <w:rtl/>
          <w:lang w:bidi="ar-MA"/>
        </w:rPr>
        <w:t>مراعاة الامكانيات المادية للجماعة.</w:t>
      </w:r>
    </w:p>
    <w:p w:rsidR="00F064A7" w:rsidRDefault="00E41619" w:rsidP="00AB6FB0">
      <w:pPr>
        <w:bidi/>
        <w:ind w:firstLine="708"/>
        <w:jc w:val="both"/>
        <w:rPr>
          <w:sz w:val="36"/>
          <w:szCs w:val="36"/>
          <w:rtl/>
          <w:lang w:bidi="ar-MA"/>
        </w:rPr>
      </w:pPr>
      <w:r w:rsidRPr="00350FCB">
        <w:rPr>
          <w:rFonts w:hint="cs"/>
          <w:sz w:val="36"/>
          <w:szCs w:val="36"/>
          <w:rtl/>
          <w:lang w:bidi="ar-MA"/>
        </w:rPr>
        <w:t xml:space="preserve">السيد </w:t>
      </w:r>
      <w:r w:rsidR="000570B9" w:rsidRPr="00350FCB">
        <w:rPr>
          <w:rFonts w:hint="cs"/>
          <w:sz w:val="36"/>
          <w:szCs w:val="36"/>
          <w:rtl/>
          <w:lang w:bidi="ar-MA"/>
        </w:rPr>
        <w:t>مدير المصال</w:t>
      </w:r>
      <w:r w:rsidR="000570B9" w:rsidRPr="00350FCB">
        <w:rPr>
          <w:rFonts w:hint="eastAsia"/>
          <w:sz w:val="36"/>
          <w:szCs w:val="36"/>
          <w:rtl/>
          <w:lang w:bidi="ar-MA"/>
        </w:rPr>
        <w:t>ح</w:t>
      </w:r>
      <w:r w:rsidRPr="00350FCB">
        <w:rPr>
          <w:rFonts w:hint="cs"/>
          <w:sz w:val="36"/>
          <w:szCs w:val="36"/>
          <w:rtl/>
          <w:lang w:bidi="ar-MA"/>
        </w:rPr>
        <w:t xml:space="preserve"> ا</w:t>
      </w:r>
      <w:r w:rsidR="00BA18F5" w:rsidRPr="00350FCB">
        <w:rPr>
          <w:rFonts w:hint="cs"/>
          <w:sz w:val="36"/>
          <w:szCs w:val="36"/>
          <w:rtl/>
          <w:lang w:bidi="ar-MA"/>
        </w:rPr>
        <w:t>ش</w:t>
      </w:r>
      <w:r w:rsidRPr="00350FCB">
        <w:rPr>
          <w:rFonts w:hint="cs"/>
          <w:sz w:val="36"/>
          <w:szCs w:val="36"/>
          <w:rtl/>
          <w:lang w:bidi="ar-MA"/>
        </w:rPr>
        <w:t xml:space="preserve">ار ان تحيين برنامج عمل الجماعة </w:t>
      </w:r>
      <w:r w:rsidR="00B535B9">
        <w:rPr>
          <w:rFonts w:hint="cs"/>
          <w:sz w:val="36"/>
          <w:szCs w:val="36"/>
          <w:rtl/>
          <w:lang w:bidi="ar-MA"/>
        </w:rPr>
        <w:t>هو</w:t>
      </w:r>
      <w:r w:rsidRPr="00350FCB">
        <w:rPr>
          <w:rFonts w:hint="cs"/>
          <w:sz w:val="36"/>
          <w:szCs w:val="36"/>
          <w:rtl/>
          <w:lang w:bidi="ar-MA"/>
        </w:rPr>
        <w:t xml:space="preserve"> تمرين ديمقراطي يعرف ا</w:t>
      </w:r>
      <w:r w:rsidR="00B535B9">
        <w:rPr>
          <w:rFonts w:hint="cs"/>
          <w:sz w:val="36"/>
          <w:szCs w:val="36"/>
          <w:rtl/>
          <w:lang w:bidi="ar-MA"/>
        </w:rPr>
        <w:t>ن</w:t>
      </w:r>
      <w:r w:rsidRPr="00350FCB">
        <w:rPr>
          <w:rFonts w:hint="cs"/>
          <w:sz w:val="36"/>
          <w:szCs w:val="36"/>
          <w:rtl/>
          <w:lang w:bidi="ar-MA"/>
        </w:rPr>
        <w:t xml:space="preserve">خراط جميع الفاعلين في تدبير </w:t>
      </w:r>
      <w:r w:rsidR="000570B9" w:rsidRPr="00350FCB">
        <w:rPr>
          <w:rFonts w:hint="cs"/>
          <w:sz w:val="36"/>
          <w:szCs w:val="36"/>
          <w:rtl/>
          <w:lang w:bidi="ar-MA"/>
        </w:rPr>
        <w:t>الشأن</w:t>
      </w:r>
      <w:r w:rsidRPr="00350FCB">
        <w:rPr>
          <w:rFonts w:hint="cs"/>
          <w:sz w:val="36"/>
          <w:szCs w:val="36"/>
          <w:rtl/>
          <w:lang w:bidi="ar-MA"/>
        </w:rPr>
        <w:t xml:space="preserve"> المحلي</w:t>
      </w:r>
      <w:r w:rsidR="00F064A7">
        <w:rPr>
          <w:rFonts w:hint="cs"/>
          <w:sz w:val="36"/>
          <w:szCs w:val="36"/>
          <w:rtl/>
          <w:lang w:bidi="ar-MA"/>
        </w:rPr>
        <w:t>،</w:t>
      </w:r>
      <w:r w:rsidRPr="00350FCB">
        <w:rPr>
          <w:rFonts w:hint="cs"/>
          <w:sz w:val="36"/>
          <w:szCs w:val="36"/>
          <w:rtl/>
          <w:lang w:bidi="ar-MA"/>
        </w:rPr>
        <w:t xml:space="preserve"> وان الجماعة انجزت برنامج العمل </w:t>
      </w:r>
      <w:r w:rsidR="000570B9" w:rsidRPr="00350FCB">
        <w:rPr>
          <w:rFonts w:hint="cs"/>
          <w:sz w:val="36"/>
          <w:szCs w:val="36"/>
          <w:rtl/>
          <w:lang w:bidi="ar-MA"/>
        </w:rPr>
        <w:t>بإمكانياتها</w:t>
      </w:r>
      <w:r w:rsidRPr="00350FCB">
        <w:rPr>
          <w:rFonts w:hint="cs"/>
          <w:sz w:val="36"/>
          <w:szCs w:val="36"/>
          <w:rtl/>
          <w:lang w:bidi="ar-MA"/>
        </w:rPr>
        <w:t xml:space="preserve"> الخاصة</w:t>
      </w:r>
      <w:r w:rsidR="00F064A7">
        <w:rPr>
          <w:rFonts w:hint="cs"/>
          <w:sz w:val="36"/>
          <w:szCs w:val="36"/>
          <w:rtl/>
          <w:lang w:bidi="ar-MA"/>
        </w:rPr>
        <w:t>.</w:t>
      </w:r>
    </w:p>
    <w:p w:rsidR="00E41619" w:rsidRPr="00350FCB" w:rsidRDefault="00F064A7" w:rsidP="00F064A7">
      <w:pPr>
        <w:bidi/>
        <w:ind w:firstLine="708"/>
        <w:jc w:val="both"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>وفي الاخير</w:t>
      </w:r>
      <w:r w:rsidR="00B535B9">
        <w:rPr>
          <w:rFonts w:hint="cs"/>
          <w:sz w:val="36"/>
          <w:szCs w:val="36"/>
          <w:rtl/>
          <w:lang w:bidi="ar-MA"/>
        </w:rPr>
        <w:t>ذ</w:t>
      </w:r>
      <w:r w:rsidR="00E41619" w:rsidRPr="00350FCB">
        <w:rPr>
          <w:rFonts w:hint="cs"/>
          <w:sz w:val="36"/>
          <w:szCs w:val="36"/>
          <w:rtl/>
          <w:lang w:bidi="ar-MA"/>
        </w:rPr>
        <w:t xml:space="preserve">كر بالورشات المفتوحة لوضع مشاريع واقعية </w:t>
      </w:r>
      <w:r w:rsidR="00B535B9">
        <w:rPr>
          <w:rFonts w:hint="cs"/>
          <w:sz w:val="36"/>
          <w:szCs w:val="36"/>
          <w:rtl/>
          <w:lang w:bidi="ar-MA"/>
        </w:rPr>
        <w:t>قابلة</w:t>
      </w:r>
      <w:r w:rsidR="00E41619" w:rsidRPr="00350FCB">
        <w:rPr>
          <w:rFonts w:hint="cs"/>
          <w:sz w:val="36"/>
          <w:szCs w:val="36"/>
          <w:rtl/>
          <w:lang w:bidi="ar-MA"/>
        </w:rPr>
        <w:t xml:space="preserve"> للتحقيق</w:t>
      </w:r>
      <w:r w:rsidR="00B535B9">
        <w:rPr>
          <w:rFonts w:hint="cs"/>
          <w:sz w:val="36"/>
          <w:szCs w:val="36"/>
          <w:rtl/>
          <w:lang w:bidi="ar-MA"/>
        </w:rPr>
        <w:t>:</w:t>
      </w:r>
    </w:p>
    <w:p w:rsidR="00E41619" w:rsidRPr="00B535B9" w:rsidRDefault="00E41619" w:rsidP="00B535B9">
      <w:pPr>
        <w:pStyle w:val="Paragraphedeliste"/>
        <w:numPr>
          <w:ilvl w:val="0"/>
          <w:numId w:val="1"/>
        </w:numPr>
        <w:bidi/>
        <w:jc w:val="both"/>
        <w:rPr>
          <w:sz w:val="36"/>
          <w:szCs w:val="36"/>
          <w:rtl/>
          <w:lang w:bidi="ar-MA"/>
        </w:rPr>
      </w:pPr>
      <w:proofErr w:type="gramStart"/>
      <w:r w:rsidRPr="00B535B9">
        <w:rPr>
          <w:rFonts w:hint="cs"/>
          <w:sz w:val="36"/>
          <w:szCs w:val="36"/>
          <w:rtl/>
          <w:lang w:bidi="ar-MA"/>
        </w:rPr>
        <w:t>ورشة</w:t>
      </w:r>
      <w:proofErr w:type="gramEnd"/>
      <w:r w:rsidRPr="00B535B9">
        <w:rPr>
          <w:rFonts w:hint="cs"/>
          <w:sz w:val="36"/>
          <w:szCs w:val="36"/>
          <w:rtl/>
          <w:lang w:bidi="ar-MA"/>
        </w:rPr>
        <w:t xml:space="preserve"> النم</w:t>
      </w:r>
      <w:r w:rsidR="00B535B9">
        <w:rPr>
          <w:rFonts w:hint="cs"/>
          <w:sz w:val="36"/>
          <w:szCs w:val="36"/>
          <w:rtl/>
          <w:lang w:bidi="ar-MA"/>
        </w:rPr>
        <w:t>و</w:t>
      </w:r>
      <w:r w:rsidRPr="00B535B9">
        <w:rPr>
          <w:rFonts w:hint="cs"/>
          <w:sz w:val="36"/>
          <w:szCs w:val="36"/>
          <w:rtl/>
          <w:lang w:bidi="ar-MA"/>
        </w:rPr>
        <w:t xml:space="preserve"> الاقتصادي المحلي والتنافسية الترابية</w:t>
      </w:r>
      <w:r w:rsidR="00B535B9">
        <w:rPr>
          <w:rFonts w:hint="cs"/>
          <w:sz w:val="36"/>
          <w:szCs w:val="36"/>
          <w:rtl/>
          <w:lang w:bidi="ar-MA"/>
        </w:rPr>
        <w:t>.</w:t>
      </w:r>
    </w:p>
    <w:p w:rsidR="00E41619" w:rsidRPr="00B535B9" w:rsidRDefault="00E41619" w:rsidP="00B535B9">
      <w:pPr>
        <w:pStyle w:val="Paragraphedeliste"/>
        <w:numPr>
          <w:ilvl w:val="0"/>
          <w:numId w:val="1"/>
        </w:numPr>
        <w:bidi/>
        <w:jc w:val="both"/>
        <w:rPr>
          <w:sz w:val="36"/>
          <w:szCs w:val="36"/>
          <w:rtl/>
          <w:lang w:bidi="ar-MA"/>
        </w:rPr>
      </w:pPr>
      <w:r w:rsidRPr="00B535B9">
        <w:rPr>
          <w:rFonts w:hint="cs"/>
          <w:sz w:val="36"/>
          <w:szCs w:val="36"/>
          <w:rtl/>
          <w:lang w:bidi="ar-MA"/>
        </w:rPr>
        <w:t>ورشة الص</w:t>
      </w:r>
      <w:r w:rsidR="00B535B9" w:rsidRPr="00B535B9">
        <w:rPr>
          <w:rFonts w:hint="cs"/>
          <w:sz w:val="36"/>
          <w:szCs w:val="36"/>
          <w:rtl/>
          <w:lang w:bidi="ar-MA"/>
        </w:rPr>
        <w:t>حة</w:t>
      </w:r>
      <w:r w:rsidR="009A3AB8">
        <w:rPr>
          <w:rFonts w:hint="cs"/>
          <w:sz w:val="36"/>
          <w:szCs w:val="36"/>
          <w:rtl/>
          <w:lang w:bidi="ar-MA"/>
        </w:rPr>
        <w:t xml:space="preserve"> </w:t>
      </w:r>
      <w:r w:rsidRPr="00B535B9">
        <w:rPr>
          <w:rFonts w:hint="cs"/>
          <w:sz w:val="36"/>
          <w:szCs w:val="36"/>
          <w:rtl/>
          <w:lang w:bidi="ar-MA"/>
        </w:rPr>
        <w:t>والسلامة البيئية</w:t>
      </w:r>
      <w:r w:rsidR="00B535B9" w:rsidRPr="00B535B9">
        <w:rPr>
          <w:rFonts w:hint="cs"/>
          <w:sz w:val="36"/>
          <w:szCs w:val="36"/>
          <w:rtl/>
          <w:lang w:bidi="ar-MA"/>
        </w:rPr>
        <w:t>.</w:t>
      </w:r>
    </w:p>
    <w:p w:rsidR="00E41619" w:rsidRPr="00B535B9" w:rsidRDefault="00E41619" w:rsidP="00B535B9">
      <w:pPr>
        <w:pStyle w:val="Paragraphedeliste"/>
        <w:numPr>
          <w:ilvl w:val="0"/>
          <w:numId w:val="1"/>
        </w:numPr>
        <w:bidi/>
        <w:jc w:val="both"/>
        <w:rPr>
          <w:sz w:val="36"/>
          <w:szCs w:val="36"/>
          <w:rtl/>
          <w:lang w:bidi="ar-MA"/>
        </w:rPr>
      </w:pPr>
      <w:r w:rsidRPr="00B535B9">
        <w:rPr>
          <w:rFonts w:hint="cs"/>
          <w:sz w:val="36"/>
          <w:szCs w:val="36"/>
          <w:rtl/>
          <w:lang w:bidi="ar-MA"/>
        </w:rPr>
        <w:t>ورشة البنى التحتية والتجهيزات الجماعية والنقل والتنقل</w:t>
      </w:r>
      <w:r w:rsidR="00B535B9">
        <w:rPr>
          <w:rFonts w:hint="cs"/>
          <w:sz w:val="36"/>
          <w:szCs w:val="36"/>
          <w:rtl/>
          <w:lang w:bidi="ar-MA"/>
        </w:rPr>
        <w:t>.</w:t>
      </w:r>
    </w:p>
    <w:p w:rsidR="00E41619" w:rsidRDefault="00E41619" w:rsidP="00B535B9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6"/>
          <w:szCs w:val="36"/>
          <w:lang w:bidi="ar-MA"/>
        </w:rPr>
      </w:pPr>
      <w:r w:rsidRPr="00B535B9">
        <w:rPr>
          <w:rFonts w:hint="cs"/>
          <w:sz w:val="36"/>
          <w:szCs w:val="36"/>
          <w:rtl/>
          <w:lang w:bidi="ar-MA"/>
        </w:rPr>
        <w:t xml:space="preserve">ورشة </w:t>
      </w:r>
      <w:r w:rsidR="000570B9" w:rsidRPr="00B535B9">
        <w:rPr>
          <w:rFonts w:hint="cs"/>
          <w:sz w:val="36"/>
          <w:szCs w:val="36"/>
          <w:rtl/>
          <w:lang w:bidi="ar-MA"/>
        </w:rPr>
        <w:t>الشأن</w:t>
      </w:r>
      <w:r w:rsidRPr="00B535B9">
        <w:rPr>
          <w:rFonts w:hint="cs"/>
          <w:sz w:val="36"/>
          <w:szCs w:val="36"/>
          <w:rtl/>
          <w:lang w:bidi="ar-MA"/>
        </w:rPr>
        <w:t xml:space="preserve"> الاجتماعي والثقافي والرياضي</w:t>
      </w:r>
      <w:r w:rsidR="00B535B9">
        <w:rPr>
          <w:rFonts w:hint="cs"/>
          <w:sz w:val="36"/>
          <w:szCs w:val="36"/>
          <w:rtl/>
          <w:lang w:bidi="ar-MA"/>
        </w:rPr>
        <w:t>.</w:t>
      </w:r>
    </w:p>
    <w:p w:rsidR="009A3AB8" w:rsidRDefault="00E41619" w:rsidP="009A3AB8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  <w:lang w:bidi="ar-MA"/>
        </w:rPr>
      </w:pPr>
      <w:r w:rsidRPr="009A3AB8">
        <w:rPr>
          <w:rFonts w:hint="cs"/>
          <w:sz w:val="36"/>
          <w:szCs w:val="36"/>
          <w:rtl/>
          <w:lang w:bidi="ar-MA"/>
        </w:rPr>
        <w:t xml:space="preserve">ورشة السكنى والتعمير والتنمية </w:t>
      </w:r>
      <w:proofErr w:type="spellStart"/>
      <w:r w:rsidRPr="009A3AB8">
        <w:rPr>
          <w:rFonts w:hint="cs"/>
          <w:sz w:val="36"/>
          <w:szCs w:val="36"/>
          <w:rtl/>
          <w:lang w:bidi="ar-MA"/>
        </w:rPr>
        <w:t>الم</w:t>
      </w:r>
      <w:r w:rsidR="000570B9" w:rsidRPr="009A3AB8">
        <w:rPr>
          <w:rFonts w:hint="cs"/>
          <w:sz w:val="36"/>
          <w:szCs w:val="36"/>
          <w:rtl/>
          <w:lang w:bidi="ar-MA"/>
        </w:rPr>
        <w:t>جالية</w:t>
      </w:r>
      <w:proofErr w:type="spellEnd"/>
      <w:r w:rsidR="000570B9" w:rsidRPr="009A3AB8">
        <w:rPr>
          <w:rFonts w:hint="cs"/>
          <w:sz w:val="36"/>
          <w:szCs w:val="36"/>
          <w:rtl/>
          <w:lang w:bidi="ar-MA"/>
        </w:rPr>
        <w:t xml:space="preserve"> والترابية</w:t>
      </w:r>
    </w:p>
    <w:sectPr w:rsidR="009A3AB8" w:rsidSect="004053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C08"/>
    <w:multiLevelType w:val="hybridMultilevel"/>
    <w:tmpl w:val="58D67F42"/>
    <w:lvl w:ilvl="0" w:tplc="A37EBFB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2148" w:hanging="360"/>
      </w:pPr>
    </w:lvl>
    <w:lvl w:ilvl="2" w:tplc="380C001B" w:tentative="1">
      <w:start w:val="1"/>
      <w:numFmt w:val="lowerRoman"/>
      <w:lvlText w:val="%3."/>
      <w:lvlJc w:val="right"/>
      <w:pPr>
        <w:ind w:left="2868" w:hanging="180"/>
      </w:pPr>
    </w:lvl>
    <w:lvl w:ilvl="3" w:tplc="380C000F" w:tentative="1">
      <w:start w:val="1"/>
      <w:numFmt w:val="decimal"/>
      <w:lvlText w:val="%4."/>
      <w:lvlJc w:val="left"/>
      <w:pPr>
        <w:ind w:left="3588" w:hanging="360"/>
      </w:pPr>
    </w:lvl>
    <w:lvl w:ilvl="4" w:tplc="380C0019" w:tentative="1">
      <w:start w:val="1"/>
      <w:numFmt w:val="lowerLetter"/>
      <w:lvlText w:val="%5."/>
      <w:lvlJc w:val="left"/>
      <w:pPr>
        <w:ind w:left="4308" w:hanging="360"/>
      </w:pPr>
    </w:lvl>
    <w:lvl w:ilvl="5" w:tplc="380C001B" w:tentative="1">
      <w:start w:val="1"/>
      <w:numFmt w:val="lowerRoman"/>
      <w:lvlText w:val="%6."/>
      <w:lvlJc w:val="right"/>
      <w:pPr>
        <w:ind w:left="5028" w:hanging="180"/>
      </w:pPr>
    </w:lvl>
    <w:lvl w:ilvl="6" w:tplc="380C000F" w:tentative="1">
      <w:start w:val="1"/>
      <w:numFmt w:val="decimal"/>
      <w:lvlText w:val="%7."/>
      <w:lvlJc w:val="left"/>
      <w:pPr>
        <w:ind w:left="5748" w:hanging="360"/>
      </w:pPr>
    </w:lvl>
    <w:lvl w:ilvl="7" w:tplc="380C0019" w:tentative="1">
      <w:start w:val="1"/>
      <w:numFmt w:val="lowerLetter"/>
      <w:lvlText w:val="%8."/>
      <w:lvlJc w:val="left"/>
      <w:pPr>
        <w:ind w:left="6468" w:hanging="360"/>
      </w:pPr>
    </w:lvl>
    <w:lvl w:ilvl="8" w:tplc="3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5A53870"/>
    <w:multiLevelType w:val="hybridMultilevel"/>
    <w:tmpl w:val="58D67F42"/>
    <w:lvl w:ilvl="0" w:tplc="A37EBFB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2148" w:hanging="360"/>
      </w:pPr>
    </w:lvl>
    <w:lvl w:ilvl="2" w:tplc="380C001B" w:tentative="1">
      <w:start w:val="1"/>
      <w:numFmt w:val="lowerRoman"/>
      <w:lvlText w:val="%3."/>
      <w:lvlJc w:val="right"/>
      <w:pPr>
        <w:ind w:left="2868" w:hanging="180"/>
      </w:pPr>
    </w:lvl>
    <w:lvl w:ilvl="3" w:tplc="380C000F" w:tentative="1">
      <w:start w:val="1"/>
      <w:numFmt w:val="decimal"/>
      <w:lvlText w:val="%4."/>
      <w:lvlJc w:val="left"/>
      <w:pPr>
        <w:ind w:left="3588" w:hanging="360"/>
      </w:pPr>
    </w:lvl>
    <w:lvl w:ilvl="4" w:tplc="380C0019" w:tentative="1">
      <w:start w:val="1"/>
      <w:numFmt w:val="lowerLetter"/>
      <w:lvlText w:val="%5."/>
      <w:lvlJc w:val="left"/>
      <w:pPr>
        <w:ind w:left="4308" w:hanging="360"/>
      </w:pPr>
    </w:lvl>
    <w:lvl w:ilvl="5" w:tplc="380C001B" w:tentative="1">
      <w:start w:val="1"/>
      <w:numFmt w:val="lowerRoman"/>
      <w:lvlText w:val="%6."/>
      <w:lvlJc w:val="right"/>
      <w:pPr>
        <w:ind w:left="5028" w:hanging="180"/>
      </w:pPr>
    </w:lvl>
    <w:lvl w:ilvl="6" w:tplc="380C000F" w:tentative="1">
      <w:start w:val="1"/>
      <w:numFmt w:val="decimal"/>
      <w:lvlText w:val="%7."/>
      <w:lvlJc w:val="left"/>
      <w:pPr>
        <w:ind w:left="5748" w:hanging="360"/>
      </w:pPr>
    </w:lvl>
    <w:lvl w:ilvl="7" w:tplc="380C0019" w:tentative="1">
      <w:start w:val="1"/>
      <w:numFmt w:val="lowerLetter"/>
      <w:lvlText w:val="%8."/>
      <w:lvlJc w:val="left"/>
      <w:pPr>
        <w:ind w:left="6468" w:hanging="360"/>
      </w:pPr>
    </w:lvl>
    <w:lvl w:ilvl="8" w:tplc="3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F8D4086"/>
    <w:multiLevelType w:val="hybridMultilevel"/>
    <w:tmpl w:val="4E3E38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D2EF4"/>
    <w:rsid w:val="00041140"/>
    <w:rsid w:val="000570B9"/>
    <w:rsid w:val="000B58E4"/>
    <w:rsid w:val="000F42FC"/>
    <w:rsid w:val="00132F6F"/>
    <w:rsid w:val="001C010D"/>
    <w:rsid w:val="001C1E5A"/>
    <w:rsid w:val="00350FCB"/>
    <w:rsid w:val="003B3D73"/>
    <w:rsid w:val="004053D9"/>
    <w:rsid w:val="0047091B"/>
    <w:rsid w:val="004F3556"/>
    <w:rsid w:val="0055267D"/>
    <w:rsid w:val="006A11B5"/>
    <w:rsid w:val="006D2EF4"/>
    <w:rsid w:val="006E34FC"/>
    <w:rsid w:val="00784A69"/>
    <w:rsid w:val="008052E9"/>
    <w:rsid w:val="008E4CEC"/>
    <w:rsid w:val="008F6794"/>
    <w:rsid w:val="009A3AB8"/>
    <w:rsid w:val="00AB6FB0"/>
    <w:rsid w:val="00B535B9"/>
    <w:rsid w:val="00BA18F5"/>
    <w:rsid w:val="00CF4A09"/>
    <w:rsid w:val="00D03475"/>
    <w:rsid w:val="00D14B6F"/>
    <w:rsid w:val="00DD1EC9"/>
    <w:rsid w:val="00E0201C"/>
    <w:rsid w:val="00E13817"/>
    <w:rsid w:val="00E41619"/>
    <w:rsid w:val="00F064A7"/>
    <w:rsid w:val="00F92606"/>
    <w:rsid w:val="00FD0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9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3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3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Drif</dc:creator>
  <cp:lastModifiedBy>HAKIM</cp:lastModifiedBy>
  <cp:revision>3</cp:revision>
  <dcterms:created xsi:type="dcterms:W3CDTF">2025-05-26T09:19:00Z</dcterms:created>
  <dcterms:modified xsi:type="dcterms:W3CDTF">2025-05-29T09:04:00Z</dcterms:modified>
</cp:coreProperties>
</file>